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405F" w14:textId="19FD98F5" w:rsidR="002A22C0" w:rsidRDefault="002A22C0" w:rsidP="002A22C0">
      <w:pPr>
        <w:spacing w:before="240" w:after="120"/>
        <w:rPr>
          <w:rFonts w:ascii="Arial" w:hAnsi="Arial" w:cs="Arial"/>
          <w:sz w:val="28"/>
          <w:szCs w:val="28"/>
        </w:rPr>
      </w:pPr>
      <w:r>
        <w:rPr>
          <w:rFonts w:ascii="Arial" w:hAnsi="Arial" w:cs="Arial"/>
          <w:sz w:val="28"/>
          <w:szCs w:val="28"/>
        </w:rPr>
        <w:t>Il f</w:t>
      </w:r>
      <w:r w:rsidRPr="002A22C0">
        <w:rPr>
          <w:rFonts w:ascii="Arial" w:hAnsi="Arial" w:cs="Arial"/>
          <w:sz w:val="28"/>
          <w:szCs w:val="28"/>
        </w:rPr>
        <w:t xml:space="preserve">ilm </w:t>
      </w:r>
      <w:r w:rsidRPr="002A22C0">
        <w:rPr>
          <w:rFonts w:ascii="Arial" w:hAnsi="Arial" w:cs="Arial"/>
          <w:i/>
          <w:iCs/>
          <w:sz w:val="28"/>
          <w:szCs w:val="28"/>
        </w:rPr>
        <w:t xml:space="preserve">Napoli velata/Das Geheimnis von Neapel </w:t>
      </w:r>
      <w:r>
        <w:rPr>
          <w:rFonts w:ascii="Arial" w:hAnsi="Arial" w:cs="Arial"/>
          <w:sz w:val="28"/>
          <w:szCs w:val="28"/>
        </w:rPr>
        <w:t>e i limiti della traducibilità</w:t>
      </w:r>
    </w:p>
    <w:p w14:paraId="5D9B7DE7" w14:textId="38355021" w:rsidR="000A5C91" w:rsidRPr="00DC2665" w:rsidRDefault="000A5C91" w:rsidP="002A22C0">
      <w:pPr>
        <w:spacing w:before="240" w:after="120"/>
        <w:rPr>
          <w:rFonts w:ascii="Arial" w:hAnsi="Arial" w:cs="Arial"/>
          <w:color w:val="FF0000"/>
          <w:sz w:val="28"/>
          <w:szCs w:val="28"/>
          <w:lang w:val="it-IT"/>
        </w:rPr>
      </w:pPr>
      <w:r>
        <w:rPr>
          <w:rFonts w:ascii="Arial" w:hAnsi="Arial" w:cs="Arial"/>
          <w:sz w:val="28"/>
          <w:szCs w:val="28"/>
        </w:rPr>
        <w:t>Martina Nicklaus</w:t>
      </w:r>
      <w:r w:rsidR="00F41FCD">
        <w:rPr>
          <w:rFonts w:ascii="Arial" w:hAnsi="Arial" w:cs="Arial"/>
          <w:sz w:val="28"/>
          <w:szCs w:val="28"/>
        </w:rPr>
        <w:tab/>
      </w:r>
      <w:r w:rsidR="00F41FCD">
        <w:rPr>
          <w:rFonts w:ascii="Arial" w:hAnsi="Arial" w:cs="Arial"/>
          <w:sz w:val="28"/>
          <w:szCs w:val="28"/>
        </w:rPr>
        <w:tab/>
      </w:r>
      <w:r w:rsidR="00F41FCD">
        <w:rPr>
          <w:rFonts w:ascii="Arial" w:hAnsi="Arial" w:cs="Arial"/>
          <w:sz w:val="28"/>
          <w:szCs w:val="28"/>
        </w:rPr>
        <w:tab/>
      </w:r>
      <w:r w:rsidR="00F41FCD">
        <w:rPr>
          <w:rFonts w:ascii="Arial" w:hAnsi="Arial" w:cs="Arial"/>
          <w:sz w:val="28"/>
          <w:szCs w:val="28"/>
        </w:rPr>
        <w:tab/>
      </w:r>
      <w:r w:rsidR="00F41FCD">
        <w:rPr>
          <w:rFonts w:ascii="Arial" w:hAnsi="Arial" w:cs="Arial"/>
          <w:sz w:val="28"/>
          <w:szCs w:val="28"/>
        </w:rPr>
        <w:tab/>
      </w:r>
      <w:r w:rsidR="00F41FCD">
        <w:rPr>
          <w:rFonts w:ascii="Arial" w:hAnsi="Arial" w:cs="Arial"/>
          <w:sz w:val="28"/>
          <w:szCs w:val="28"/>
        </w:rPr>
        <w:tab/>
      </w:r>
      <w:r w:rsidR="00F41FCD">
        <w:rPr>
          <w:rFonts w:ascii="Arial" w:hAnsi="Arial" w:cs="Arial"/>
          <w:sz w:val="28"/>
          <w:szCs w:val="28"/>
        </w:rPr>
        <w:tab/>
      </w:r>
      <w:r w:rsidR="00F41FCD">
        <w:rPr>
          <w:rFonts w:ascii="Arial" w:hAnsi="Arial" w:cs="Arial"/>
          <w:sz w:val="28"/>
          <w:szCs w:val="28"/>
        </w:rPr>
        <w:tab/>
      </w:r>
      <w:r w:rsidR="00DC2665">
        <w:rPr>
          <w:rFonts w:ascii="Arial" w:hAnsi="Arial" w:cs="Arial"/>
          <w:color w:val="FF0000"/>
          <w:sz w:val="28"/>
          <w:szCs w:val="28"/>
        </w:rPr>
        <w:t>preprint</w:t>
      </w:r>
    </w:p>
    <w:p w14:paraId="7A977E1E" w14:textId="7669799C" w:rsidR="00CC66FC" w:rsidRPr="002A22C0" w:rsidRDefault="00CC66FC" w:rsidP="002A22C0">
      <w:pPr>
        <w:spacing w:before="240" w:after="120"/>
        <w:rPr>
          <w:rFonts w:ascii="Arial" w:hAnsi="Arial" w:cs="Arial"/>
          <w:sz w:val="28"/>
          <w:szCs w:val="28"/>
          <w:lang w:val="it-IT"/>
        </w:rPr>
      </w:pPr>
      <w:r w:rsidRPr="002A22C0">
        <w:rPr>
          <w:rFonts w:ascii="Arial" w:hAnsi="Arial" w:cs="Arial"/>
          <w:sz w:val="28"/>
          <w:szCs w:val="28"/>
          <w:lang w:val="it-IT"/>
        </w:rPr>
        <w:t>1. Introduzione</w:t>
      </w:r>
    </w:p>
    <w:p w14:paraId="20CE4374" w14:textId="6970B9A1" w:rsidR="00CC66FC" w:rsidRPr="002A22C0" w:rsidRDefault="00CC66FC" w:rsidP="00CC66FC">
      <w:pPr>
        <w:rPr>
          <w:rFonts w:ascii="Arial" w:hAnsi="Arial" w:cs="Arial"/>
          <w:lang w:val="it-IT"/>
        </w:rPr>
      </w:pPr>
      <w:r w:rsidRPr="002A22C0">
        <w:rPr>
          <w:rFonts w:ascii="Arial" w:hAnsi="Arial" w:cs="Arial"/>
          <w:lang w:val="it-IT"/>
        </w:rPr>
        <w:t xml:space="preserve">Vorrei cominciare dedicando due </w:t>
      </w:r>
      <w:r w:rsidR="005B17B5" w:rsidRPr="002A22C0">
        <w:rPr>
          <w:rFonts w:ascii="Arial" w:hAnsi="Arial" w:cs="Arial"/>
          <w:lang w:val="it-IT"/>
        </w:rPr>
        <w:t>righe</w:t>
      </w:r>
      <w:r w:rsidRPr="002A22C0">
        <w:rPr>
          <w:rFonts w:ascii="Arial" w:hAnsi="Arial" w:cs="Arial"/>
          <w:lang w:val="it-IT"/>
        </w:rPr>
        <w:t xml:space="preserve"> a come ho trovato il tema del contributo per il convegno e per il presente volume. Poco dopo l’uscita del film </w:t>
      </w:r>
      <w:r w:rsidRPr="002A22C0">
        <w:rPr>
          <w:rFonts w:ascii="Arial" w:hAnsi="Arial" w:cs="Arial"/>
          <w:i/>
          <w:iCs/>
          <w:lang w:val="it-IT"/>
        </w:rPr>
        <w:t>Napoli velata</w:t>
      </w:r>
      <w:r w:rsidRPr="002A22C0">
        <w:rPr>
          <w:rFonts w:ascii="Arial" w:hAnsi="Arial" w:cs="Arial"/>
          <w:lang w:val="it-IT"/>
        </w:rPr>
        <w:t xml:space="preserve"> </w:t>
      </w:r>
      <w:r w:rsidR="00FB3897" w:rsidRPr="002A22C0">
        <w:rPr>
          <w:rFonts w:ascii="Arial" w:hAnsi="Arial" w:cs="Arial"/>
          <w:lang w:val="it-IT"/>
        </w:rPr>
        <w:t xml:space="preserve">del regista Ferzan Özpetek </w:t>
      </w:r>
      <w:r w:rsidRPr="002A22C0">
        <w:rPr>
          <w:rFonts w:ascii="Arial" w:hAnsi="Arial" w:cs="Arial"/>
          <w:lang w:val="it-IT"/>
        </w:rPr>
        <w:t>in Germania, mi sono imbattuta per caso in una recensione sulla</w:t>
      </w:r>
      <w:r w:rsidR="0091491F" w:rsidRPr="002A22C0">
        <w:rPr>
          <w:rFonts w:ascii="Arial" w:hAnsi="Arial" w:cs="Arial"/>
          <w:lang w:val="it-IT"/>
        </w:rPr>
        <w:t xml:space="preserve"> </w:t>
      </w:r>
      <w:r w:rsidR="0091491F" w:rsidRPr="002A22C0">
        <w:rPr>
          <w:rFonts w:ascii="Arial" w:hAnsi="Arial" w:cs="Arial"/>
          <w:i/>
          <w:iCs/>
          <w:lang w:val="it-IT"/>
        </w:rPr>
        <w:t>Frankfurter Allgemeine Zeitung</w:t>
      </w:r>
      <w:r w:rsidR="000250F9" w:rsidRPr="002A22C0">
        <w:rPr>
          <w:rFonts w:ascii="Arial" w:hAnsi="Arial" w:cs="Arial"/>
          <w:i/>
          <w:iCs/>
          <w:lang w:val="it-IT"/>
        </w:rPr>
        <w:t xml:space="preserve"> </w:t>
      </w:r>
      <w:r w:rsidR="000250F9" w:rsidRPr="002A22C0">
        <w:rPr>
          <w:rFonts w:ascii="Arial" w:hAnsi="Arial" w:cs="Arial"/>
          <w:lang w:val="it-IT"/>
        </w:rPr>
        <w:t>(</w:t>
      </w:r>
      <w:r w:rsidR="000250F9" w:rsidRPr="002A22C0">
        <w:rPr>
          <w:rFonts w:ascii="Arial" w:hAnsi="Arial" w:cs="Arial"/>
          <w:i/>
          <w:iCs/>
          <w:lang w:val="it-IT"/>
        </w:rPr>
        <w:t>FAZ</w:t>
      </w:r>
      <w:r w:rsidR="000250F9" w:rsidRPr="002A22C0">
        <w:rPr>
          <w:rFonts w:ascii="Arial" w:hAnsi="Arial" w:cs="Arial"/>
          <w:lang w:val="it-IT"/>
        </w:rPr>
        <w:t>)</w:t>
      </w:r>
      <w:r w:rsidRPr="002A22C0">
        <w:rPr>
          <w:rFonts w:ascii="Arial" w:hAnsi="Arial" w:cs="Arial"/>
          <w:lang w:val="it-IT"/>
        </w:rPr>
        <w:t xml:space="preserve">. Non avevo visto il film, ma il titolo tedesco </w:t>
      </w:r>
      <w:r w:rsidR="007306E1">
        <w:rPr>
          <w:rFonts w:ascii="Arial" w:hAnsi="Arial" w:cs="Arial"/>
          <w:lang w:val="it-IT"/>
        </w:rPr>
        <w:t>„</w:t>
      </w:r>
      <w:r w:rsidRPr="002A22C0">
        <w:rPr>
          <w:rFonts w:ascii="Arial" w:hAnsi="Arial" w:cs="Arial"/>
          <w:lang w:val="it-IT"/>
        </w:rPr>
        <w:t>Das Geheimnis von Neapel</w:t>
      </w:r>
      <w:r w:rsidR="007306E1">
        <w:rPr>
          <w:rFonts w:ascii="Arial" w:hAnsi="Arial" w:cs="Arial"/>
          <w:lang w:val="it-IT"/>
        </w:rPr>
        <w:t>“</w:t>
      </w:r>
      <w:r w:rsidRPr="002A22C0">
        <w:rPr>
          <w:rFonts w:ascii="Arial" w:hAnsi="Arial" w:cs="Arial"/>
          <w:lang w:val="it-IT"/>
        </w:rPr>
        <w:t xml:space="preserve">, </w:t>
      </w:r>
      <w:r w:rsidR="00DE3356">
        <w:rPr>
          <w:rFonts w:ascii="Arial" w:hAnsi="Arial" w:cs="Arial"/>
          <w:lang w:val="it-IT"/>
        </w:rPr>
        <w:t>‘</w:t>
      </w:r>
      <w:r w:rsidRPr="002A22C0">
        <w:rPr>
          <w:rFonts w:ascii="Arial" w:hAnsi="Arial" w:cs="Arial"/>
          <w:lang w:val="it-IT"/>
        </w:rPr>
        <w:t>Il segreto di Napoli</w:t>
      </w:r>
      <w:r w:rsidR="00DE3356">
        <w:rPr>
          <w:rFonts w:ascii="Arial" w:hAnsi="Arial" w:cs="Arial"/>
          <w:lang w:val="it-IT"/>
        </w:rPr>
        <w:t>’</w:t>
      </w:r>
      <w:r w:rsidRPr="002A22C0">
        <w:rPr>
          <w:rFonts w:ascii="Arial" w:hAnsi="Arial" w:cs="Arial"/>
          <w:lang w:val="it-IT"/>
        </w:rPr>
        <w:t>, ha attirato subito la mia attenzione e ho deciso di leggere l</w:t>
      </w:r>
      <w:r w:rsidR="00F4533C" w:rsidRPr="002A22C0">
        <w:rPr>
          <w:rFonts w:ascii="Arial" w:hAnsi="Arial" w:cs="Arial"/>
          <w:lang w:val="it-IT"/>
        </w:rPr>
        <w:t>’articolo</w:t>
      </w:r>
      <w:r w:rsidRPr="002A22C0">
        <w:rPr>
          <w:rFonts w:ascii="Arial" w:hAnsi="Arial" w:cs="Arial"/>
          <w:lang w:val="it-IT"/>
        </w:rPr>
        <w:t>. C</w:t>
      </w:r>
      <w:r w:rsidR="00DE3356">
        <w:rPr>
          <w:rFonts w:ascii="Arial" w:hAnsi="Arial" w:cs="Arial"/>
          <w:lang w:val="it-IT"/>
        </w:rPr>
        <w:t>’</w:t>
      </w:r>
      <w:r w:rsidRPr="002A22C0">
        <w:rPr>
          <w:rFonts w:ascii="Arial" w:hAnsi="Arial" w:cs="Arial"/>
          <w:lang w:val="it-IT"/>
        </w:rPr>
        <w:t xml:space="preserve">è da </w:t>
      </w:r>
      <w:r w:rsidR="00F4533C" w:rsidRPr="002A22C0">
        <w:rPr>
          <w:rFonts w:ascii="Arial" w:hAnsi="Arial" w:cs="Arial"/>
          <w:lang w:val="it-IT"/>
        </w:rPr>
        <w:t>premettere</w:t>
      </w:r>
      <w:r w:rsidRPr="002A22C0">
        <w:rPr>
          <w:rFonts w:ascii="Arial" w:hAnsi="Arial" w:cs="Arial"/>
          <w:lang w:val="it-IT"/>
        </w:rPr>
        <w:t xml:space="preserve"> che le critiche sulla </w:t>
      </w:r>
      <w:r w:rsidRPr="002A22C0">
        <w:rPr>
          <w:rFonts w:ascii="Arial" w:hAnsi="Arial" w:cs="Arial"/>
          <w:i/>
          <w:iCs/>
          <w:lang w:val="it-IT"/>
        </w:rPr>
        <w:t>FAZ</w:t>
      </w:r>
      <w:r w:rsidRPr="002A22C0">
        <w:rPr>
          <w:rFonts w:ascii="Arial" w:hAnsi="Arial" w:cs="Arial"/>
          <w:lang w:val="it-IT"/>
        </w:rPr>
        <w:t>, se sono negative, sono scritte</w:t>
      </w:r>
      <w:r w:rsidR="004C32A5" w:rsidRPr="002A22C0">
        <w:rPr>
          <w:rFonts w:ascii="Arial" w:hAnsi="Arial" w:cs="Arial"/>
          <w:lang w:val="it-IT"/>
        </w:rPr>
        <w:t xml:space="preserve"> spesso</w:t>
      </w:r>
      <w:r w:rsidRPr="002A22C0">
        <w:rPr>
          <w:rFonts w:ascii="Arial" w:hAnsi="Arial" w:cs="Arial"/>
          <w:lang w:val="it-IT"/>
        </w:rPr>
        <w:t xml:space="preserve"> in un tono </w:t>
      </w:r>
      <w:r w:rsidR="004C32A5" w:rsidRPr="002A22C0">
        <w:rPr>
          <w:rFonts w:ascii="Arial" w:hAnsi="Arial" w:cs="Arial"/>
          <w:lang w:val="it-IT"/>
        </w:rPr>
        <w:t xml:space="preserve">che ha tratti </w:t>
      </w:r>
      <w:r w:rsidRPr="002A22C0">
        <w:rPr>
          <w:rFonts w:ascii="Arial" w:hAnsi="Arial" w:cs="Arial"/>
          <w:lang w:val="it-IT"/>
        </w:rPr>
        <w:t xml:space="preserve">derisori. E così anche in questo caso. </w:t>
      </w:r>
      <w:r w:rsidR="004C32A5" w:rsidRPr="002A22C0">
        <w:rPr>
          <w:rFonts w:ascii="Arial" w:hAnsi="Arial" w:cs="Arial"/>
          <w:lang w:val="it-IT"/>
        </w:rPr>
        <w:t>La critica e</w:t>
      </w:r>
      <w:r w:rsidRPr="002A22C0">
        <w:rPr>
          <w:rFonts w:ascii="Arial" w:hAnsi="Arial" w:cs="Arial"/>
          <w:lang w:val="it-IT"/>
        </w:rPr>
        <w:t>ra alquanto negativ</w:t>
      </w:r>
      <w:r w:rsidR="002B3D4F" w:rsidRPr="002A22C0">
        <w:rPr>
          <w:rFonts w:ascii="Arial" w:hAnsi="Arial" w:cs="Arial"/>
          <w:lang w:val="it-IT"/>
        </w:rPr>
        <w:t>a</w:t>
      </w:r>
      <w:r w:rsidRPr="002A22C0">
        <w:rPr>
          <w:rFonts w:ascii="Arial" w:hAnsi="Arial" w:cs="Arial"/>
          <w:lang w:val="it-IT"/>
        </w:rPr>
        <w:t xml:space="preserve"> </w:t>
      </w:r>
      <w:r w:rsidR="005B17B5" w:rsidRPr="002A22C0">
        <w:rPr>
          <w:rFonts w:ascii="Arial" w:hAnsi="Arial" w:cs="Arial"/>
          <w:lang w:val="it-IT"/>
        </w:rPr>
        <w:t>–</w:t>
      </w:r>
      <w:r w:rsidRPr="002A22C0">
        <w:rPr>
          <w:rFonts w:ascii="Arial" w:hAnsi="Arial" w:cs="Arial"/>
          <w:lang w:val="it-IT"/>
        </w:rPr>
        <w:t xml:space="preserve"> </w:t>
      </w:r>
      <w:r w:rsidR="00F4533C" w:rsidRPr="002A22C0">
        <w:rPr>
          <w:rFonts w:ascii="Arial" w:hAnsi="Arial" w:cs="Arial"/>
          <w:lang w:val="it-IT"/>
        </w:rPr>
        <w:t>tanto che</w:t>
      </w:r>
      <w:r w:rsidR="003D5231" w:rsidRPr="002A22C0">
        <w:rPr>
          <w:rFonts w:ascii="Arial" w:hAnsi="Arial" w:cs="Arial"/>
          <w:b/>
          <w:bCs/>
          <w:lang w:val="it-IT"/>
        </w:rPr>
        <w:t xml:space="preserve"> </w:t>
      </w:r>
      <w:r w:rsidRPr="002A22C0">
        <w:rPr>
          <w:rFonts w:ascii="Arial" w:hAnsi="Arial" w:cs="Arial"/>
          <w:lang w:val="it-IT"/>
        </w:rPr>
        <w:t>si è salvata solo l</w:t>
      </w:r>
      <w:r w:rsidR="00DE3356">
        <w:rPr>
          <w:rFonts w:ascii="Arial" w:hAnsi="Arial" w:cs="Arial"/>
          <w:lang w:val="it-IT"/>
        </w:rPr>
        <w:t>’</w:t>
      </w:r>
      <w:r w:rsidRPr="002A22C0">
        <w:rPr>
          <w:rFonts w:ascii="Arial" w:hAnsi="Arial" w:cs="Arial"/>
          <w:lang w:val="it-IT"/>
        </w:rPr>
        <w:t xml:space="preserve">attrice Giovanna Mezzogiorno </w:t>
      </w:r>
      <w:r w:rsidR="009244CB" w:rsidRPr="002A22C0">
        <w:rPr>
          <w:rFonts w:ascii="Arial" w:hAnsi="Arial" w:cs="Arial"/>
          <w:lang w:val="it-IT"/>
        </w:rPr>
        <w:t>–</w:t>
      </w:r>
      <w:r w:rsidR="005B17B5" w:rsidRPr="002A22C0">
        <w:rPr>
          <w:rFonts w:ascii="Arial" w:hAnsi="Arial" w:cs="Arial"/>
          <w:lang w:val="it-IT"/>
        </w:rPr>
        <w:t xml:space="preserve"> e</w:t>
      </w:r>
      <w:r w:rsidRPr="002A22C0">
        <w:rPr>
          <w:rFonts w:ascii="Arial" w:hAnsi="Arial" w:cs="Arial"/>
          <w:lang w:val="it-IT"/>
        </w:rPr>
        <w:t xml:space="preserve"> </w:t>
      </w:r>
      <w:r w:rsidR="003D5231" w:rsidRPr="002A22C0">
        <w:rPr>
          <w:rFonts w:ascii="Arial" w:hAnsi="Arial" w:cs="Arial"/>
          <w:lang w:val="it-IT"/>
        </w:rPr>
        <w:t xml:space="preserve">il tono </w:t>
      </w:r>
      <w:r w:rsidR="002B3D4F" w:rsidRPr="002A22C0">
        <w:rPr>
          <w:rFonts w:ascii="Arial" w:hAnsi="Arial" w:cs="Arial"/>
          <w:lang w:val="it-IT"/>
        </w:rPr>
        <w:t xml:space="preserve">a tratti </w:t>
      </w:r>
      <w:r w:rsidRPr="002A22C0">
        <w:rPr>
          <w:rFonts w:ascii="Arial" w:hAnsi="Arial" w:cs="Arial"/>
          <w:lang w:val="it-IT"/>
        </w:rPr>
        <w:t>presuntuos</w:t>
      </w:r>
      <w:r w:rsidR="002B3D4F" w:rsidRPr="002A22C0">
        <w:rPr>
          <w:rFonts w:ascii="Arial" w:hAnsi="Arial" w:cs="Arial"/>
          <w:lang w:val="it-IT"/>
        </w:rPr>
        <w:t>o</w:t>
      </w:r>
      <w:r w:rsidRPr="002A22C0">
        <w:rPr>
          <w:rFonts w:ascii="Arial" w:hAnsi="Arial" w:cs="Arial"/>
          <w:lang w:val="it-IT"/>
        </w:rPr>
        <w:t>:</w:t>
      </w:r>
    </w:p>
    <w:p w14:paraId="23FE8B0A" w14:textId="77777777" w:rsidR="00CC66FC" w:rsidRPr="002A22C0" w:rsidRDefault="00CC66FC" w:rsidP="00CC66FC">
      <w:pPr>
        <w:rPr>
          <w:rFonts w:ascii="Arial" w:hAnsi="Arial" w:cs="Arial"/>
          <w:lang w:val="it-IT"/>
        </w:rPr>
      </w:pPr>
    </w:p>
    <w:p w14:paraId="7728C690" w14:textId="77777777" w:rsidR="00CC66FC" w:rsidRPr="002A22C0" w:rsidRDefault="00CC66FC" w:rsidP="00CC66FC">
      <w:pPr>
        <w:rPr>
          <w:rFonts w:ascii="Arial" w:hAnsi="Arial" w:cs="Arial"/>
        </w:rPr>
      </w:pPr>
      <w:r w:rsidRPr="002A22C0">
        <w:rPr>
          <w:rFonts w:ascii="Arial" w:hAnsi="Arial" w:cs="Arial"/>
        </w:rPr>
        <w:t>Ecco qualche frammento:</w:t>
      </w:r>
    </w:p>
    <w:p w14:paraId="72566A89" w14:textId="77777777" w:rsidR="00CC66FC" w:rsidRPr="002A22C0" w:rsidRDefault="00CC66FC" w:rsidP="00CC66FC">
      <w:pPr>
        <w:rPr>
          <w:rFonts w:ascii="Arial" w:hAnsi="Arial" w:cs="Arial"/>
        </w:rPr>
      </w:pPr>
      <w:r w:rsidRPr="002A22C0">
        <w:rPr>
          <w:rFonts w:ascii="Arial" w:hAnsi="Arial" w:cs="Arial"/>
        </w:rPr>
        <w:t xml:space="preserve"> </w:t>
      </w:r>
    </w:p>
    <w:p w14:paraId="7841FD15" w14:textId="383EE980" w:rsidR="00CC66FC" w:rsidRPr="002A22C0" w:rsidRDefault="00CC66FC" w:rsidP="00CC66FC">
      <w:pPr>
        <w:ind w:left="708"/>
        <w:rPr>
          <w:rFonts w:ascii="Arial" w:hAnsi="Arial" w:cs="Arial"/>
          <w:sz w:val="20"/>
          <w:szCs w:val="20"/>
        </w:rPr>
      </w:pPr>
      <w:r w:rsidRPr="002A22C0">
        <w:rPr>
          <w:rFonts w:ascii="Arial" w:hAnsi="Arial" w:cs="Arial"/>
          <w:sz w:val="20"/>
          <w:szCs w:val="20"/>
        </w:rPr>
        <w:t xml:space="preserve">[...] wenn sich Özpetek bloss hätte enschließen können, alles das andere Interessante wegzulassen, das ihm bei seinen Recherchen in Neapel sonst noch so aufgefallen war [...] </w:t>
      </w:r>
      <w:r w:rsidR="007306E1">
        <w:rPr>
          <w:rFonts w:ascii="Arial" w:hAnsi="Arial" w:cs="Arial"/>
          <w:sz w:val="20"/>
          <w:szCs w:val="20"/>
        </w:rPr>
        <w:t xml:space="preserve">„ </w:t>
      </w:r>
      <w:r w:rsidRPr="002A22C0">
        <w:rPr>
          <w:rFonts w:ascii="Arial" w:hAnsi="Arial" w:cs="Arial"/>
          <w:sz w:val="20"/>
          <w:szCs w:val="20"/>
        </w:rPr>
        <w:t>figliata dei femminielli</w:t>
      </w:r>
      <w:r w:rsidR="007306E1">
        <w:rPr>
          <w:rFonts w:ascii="Arial" w:hAnsi="Arial" w:cs="Arial"/>
          <w:sz w:val="20"/>
          <w:szCs w:val="20"/>
        </w:rPr>
        <w:t xml:space="preserve">“ </w:t>
      </w:r>
      <w:r w:rsidRPr="002A22C0">
        <w:rPr>
          <w:rFonts w:ascii="Arial" w:hAnsi="Arial" w:cs="Arial"/>
          <w:sz w:val="20"/>
          <w:szCs w:val="20"/>
        </w:rPr>
        <w:t xml:space="preserve"> [...] Blick auf den verschleierten Christus [...] eine séance im Altersheim, eine dicke Wahrsagerin [...] und so überrascht es kaum, dass in dem Film im Grunde nichts zusammenpasst, der Krimi-Plot nicht zu den Schauplätzen, die Liebe nicht zu den Menschen, die sie erleben. […] [Die Inszenierung kippt] ins Vage und Betuliche.  (Kilb</w:t>
      </w:r>
      <w:r w:rsidR="002D1812" w:rsidRPr="002A22C0">
        <w:rPr>
          <w:rFonts w:ascii="Arial" w:hAnsi="Arial" w:cs="Arial"/>
          <w:sz w:val="20"/>
          <w:szCs w:val="20"/>
        </w:rPr>
        <w:t xml:space="preserve"> </w:t>
      </w:r>
      <w:r w:rsidRPr="002A22C0">
        <w:rPr>
          <w:rFonts w:ascii="Arial" w:hAnsi="Arial" w:cs="Arial"/>
          <w:sz w:val="20"/>
          <w:szCs w:val="20"/>
        </w:rPr>
        <w:t>2018)</w:t>
      </w:r>
    </w:p>
    <w:p w14:paraId="1696FD73" w14:textId="77777777" w:rsidR="00CC66FC" w:rsidRPr="002A22C0" w:rsidRDefault="00CC66FC" w:rsidP="00CC66FC">
      <w:pPr>
        <w:rPr>
          <w:rFonts w:ascii="Arial" w:hAnsi="Arial" w:cs="Arial"/>
        </w:rPr>
      </w:pPr>
    </w:p>
    <w:p w14:paraId="17484031" w14:textId="2FF132BB" w:rsidR="00CC66FC" w:rsidRPr="002A22C0" w:rsidRDefault="00CC66FC" w:rsidP="002B3D4F">
      <w:pPr>
        <w:ind w:left="708"/>
        <w:rPr>
          <w:rFonts w:ascii="Arial" w:hAnsi="Arial" w:cs="Arial"/>
          <w:sz w:val="20"/>
          <w:szCs w:val="20"/>
          <w:lang w:val="it-IT"/>
        </w:rPr>
      </w:pPr>
      <w:r w:rsidRPr="002A22C0">
        <w:rPr>
          <w:rFonts w:ascii="Arial" w:hAnsi="Arial" w:cs="Arial"/>
          <w:sz w:val="20"/>
          <w:szCs w:val="20"/>
          <w:lang w:val="it-IT"/>
        </w:rPr>
        <w:t xml:space="preserve">[…] se Özpetek fosse </w:t>
      </w:r>
      <w:r w:rsidR="005B2D52" w:rsidRPr="002A22C0">
        <w:rPr>
          <w:rFonts w:ascii="Arial" w:hAnsi="Arial" w:cs="Arial"/>
          <w:sz w:val="20"/>
          <w:szCs w:val="20"/>
          <w:lang w:val="it-IT"/>
        </w:rPr>
        <w:t>almeno</w:t>
      </w:r>
      <w:r w:rsidR="003D5231" w:rsidRPr="002A22C0">
        <w:rPr>
          <w:rFonts w:ascii="Arial" w:hAnsi="Arial" w:cs="Arial"/>
          <w:b/>
          <w:bCs/>
          <w:sz w:val="20"/>
          <w:szCs w:val="20"/>
          <w:lang w:val="it-IT"/>
        </w:rPr>
        <w:t xml:space="preserve"> </w:t>
      </w:r>
      <w:r w:rsidRPr="002A22C0">
        <w:rPr>
          <w:rFonts w:ascii="Arial" w:hAnsi="Arial" w:cs="Arial"/>
          <w:sz w:val="20"/>
          <w:szCs w:val="20"/>
          <w:lang w:val="it-IT"/>
        </w:rPr>
        <w:t xml:space="preserve">riuscito a togliere tutte le altre cose interessanti che avevano catturato la sua attenzione mentre faceva le sue ricerche a Napoli […]: una </w:t>
      </w:r>
      <w:r w:rsidR="007306E1">
        <w:rPr>
          <w:rFonts w:ascii="Arial" w:hAnsi="Arial" w:cs="Arial"/>
          <w:sz w:val="20"/>
          <w:szCs w:val="20"/>
          <w:lang w:val="it-IT"/>
        </w:rPr>
        <w:t>„</w:t>
      </w:r>
      <w:r w:rsidRPr="002A22C0">
        <w:rPr>
          <w:rFonts w:ascii="Arial" w:hAnsi="Arial" w:cs="Arial"/>
          <w:sz w:val="20"/>
          <w:szCs w:val="20"/>
          <w:lang w:val="it-IT"/>
        </w:rPr>
        <w:t>figliata dei femminielli</w:t>
      </w:r>
      <w:r w:rsidR="007306E1">
        <w:rPr>
          <w:rFonts w:ascii="Arial" w:hAnsi="Arial" w:cs="Arial"/>
          <w:sz w:val="20"/>
          <w:szCs w:val="20"/>
          <w:lang w:val="it-IT"/>
        </w:rPr>
        <w:t xml:space="preserve">“ </w:t>
      </w:r>
      <w:r w:rsidRPr="002A22C0">
        <w:rPr>
          <w:rFonts w:ascii="Arial" w:hAnsi="Arial" w:cs="Arial"/>
          <w:sz w:val="20"/>
          <w:szCs w:val="20"/>
          <w:lang w:val="it-IT"/>
        </w:rPr>
        <w:t xml:space="preserve"> […] lo sguardo sul Cristo velato [...] la tombola vajassa nella casa di riposo, una veggente troppo grassa […] e così non sorprend</w:t>
      </w:r>
      <w:r w:rsidRPr="002A22C0">
        <w:rPr>
          <w:rFonts w:ascii="Arial" w:hAnsi="Arial" w:cs="Arial"/>
          <w:strike/>
          <w:sz w:val="20"/>
          <w:szCs w:val="20"/>
          <w:lang w:val="it-IT"/>
        </w:rPr>
        <w:t>e,</w:t>
      </w:r>
      <w:r w:rsidRPr="002A22C0">
        <w:rPr>
          <w:rFonts w:ascii="Arial" w:hAnsi="Arial" w:cs="Arial"/>
          <w:sz w:val="20"/>
          <w:szCs w:val="20"/>
          <w:lang w:val="it-IT"/>
        </w:rPr>
        <w:t xml:space="preserve"> che in questo film le parti non stiano bene insieme, né la trama del giallo con i luoghi, né l</w:t>
      </w:r>
      <w:r w:rsidR="00DE3356">
        <w:rPr>
          <w:rFonts w:ascii="Arial" w:hAnsi="Arial" w:cs="Arial"/>
          <w:sz w:val="20"/>
          <w:szCs w:val="20"/>
          <w:lang w:val="it-IT"/>
        </w:rPr>
        <w:t>’</w:t>
      </w:r>
      <w:r w:rsidRPr="002A22C0">
        <w:rPr>
          <w:rFonts w:ascii="Arial" w:hAnsi="Arial" w:cs="Arial"/>
          <w:sz w:val="20"/>
          <w:szCs w:val="20"/>
          <w:lang w:val="it-IT"/>
        </w:rPr>
        <w:t>amore con le persone che lo provano. […] [Il film] tende al vago e mitigato. (trad. MN)</w:t>
      </w:r>
      <w:r w:rsidRPr="002A22C0">
        <w:rPr>
          <w:rStyle w:val="Funotenzeichen"/>
          <w:rFonts w:ascii="Arial" w:hAnsi="Arial" w:cs="Arial"/>
          <w:sz w:val="20"/>
          <w:szCs w:val="20"/>
        </w:rPr>
        <w:footnoteReference w:id="1"/>
      </w:r>
    </w:p>
    <w:p w14:paraId="49D35145" w14:textId="77777777" w:rsidR="00CC66FC" w:rsidRPr="002A22C0" w:rsidRDefault="00CC66FC" w:rsidP="00CC66FC">
      <w:pPr>
        <w:rPr>
          <w:rFonts w:ascii="Arial" w:hAnsi="Arial" w:cs="Arial"/>
          <w:lang w:val="it-IT"/>
        </w:rPr>
      </w:pPr>
    </w:p>
    <w:p w14:paraId="4AE1AA1E" w14:textId="0E5881AB" w:rsidR="00CC66FC" w:rsidRPr="002A22C0" w:rsidRDefault="00CC66FC" w:rsidP="00CC66FC">
      <w:pPr>
        <w:rPr>
          <w:rFonts w:ascii="Arial" w:hAnsi="Arial" w:cs="Arial"/>
          <w:lang w:val="it-IT"/>
        </w:rPr>
      </w:pPr>
      <w:r w:rsidRPr="002A22C0">
        <w:rPr>
          <w:rFonts w:ascii="Arial" w:hAnsi="Arial" w:cs="Arial"/>
          <w:lang w:val="it-IT"/>
        </w:rPr>
        <w:t xml:space="preserve">Leggendo questi giudizi </w:t>
      </w:r>
      <w:r w:rsidR="005B2D52" w:rsidRPr="002A22C0">
        <w:rPr>
          <w:rFonts w:ascii="Arial" w:hAnsi="Arial" w:cs="Arial"/>
          <w:lang w:val="it-IT"/>
        </w:rPr>
        <w:t>viene spontaneo chiedersi</w:t>
      </w:r>
      <w:r w:rsidRPr="002A22C0">
        <w:rPr>
          <w:rFonts w:ascii="Arial" w:hAnsi="Arial" w:cs="Arial"/>
          <w:lang w:val="it-IT"/>
        </w:rPr>
        <w:t>: Ma il critico Kilb, che ne saprà di</w:t>
      </w:r>
      <w:r w:rsidR="00D44E15" w:rsidRPr="002A22C0">
        <w:rPr>
          <w:rFonts w:ascii="Arial" w:hAnsi="Arial" w:cs="Arial"/>
          <w:lang w:val="it-IT"/>
        </w:rPr>
        <w:t xml:space="preserve"> </w:t>
      </w:r>
      <w:r w:rsidRPr="002A22C0">
        <w:rPr>
          <w:rFonts w:ascii="Arial" w:hAnsi="Arial" w:cs="Arial"/>
          <w:lang w:val="it-IT"/>
        </w:rPr>
        <w:t xml:space="preserve">Napoli e della sua identità, della </w:t>
      </w:r>
      <w:r w:rsidR="005B2D52" w:rsidRPr="002A22C0">
        <w:rPr>
          <w:rFonts w:ascii="Arial" w:hAnsi="Arial" w:cs="Arial"/>
          <w:lang w:val="it-IT"/>
        </w:rPr>
        <w:t>cosiddetta</w:t>
      </w:r>
      <w:r w:rsidRPr="002A22C0">
        <w:rPr>
          <w:rFonts w:ascii="Arial" w:hAnsi="Arial" w:cs="Arial"/>
          <w:lang w:val="it-IT"/>
        </w:rPr>
        <w:t xml:space="preserve"> napoletanità? Forse non avrà capito niente di quella città</w:t>
      </w:r>
      <w:r w:rsidR="00691E59" w:rsidRPr="002A22C0">
        <w:rPr>
          <w:rFonts w:ascii="Arial" w:hAnsi="Arial" w:cs="Arial"/>
          <w:lang w:val="it-IT"/>
        </w:rPr>
        <w:t>,</w:t>
      </w:r>
      <w:r w:rsidRPr="002A22C0">
        <w:rPr>
          <w:rFonts w:ascii="Arial" w:hAnsi="Arial" w:cs="Arial"/>
          <w:lang w:val="it-IT"/>
        </w:rPr>
        <w:t xml:space="preserve"> dove le cose </w:t>
      </w:r>
      <w:r w:rsidR="00D44E15" w:rsidRPr="002A22C0">
        <w:rPr>
          <w:rFonts w:ascii="Arial" w:hAnsi="Arial" w:cs="Arial"/>
          <w:lang w:val="it-IT"/>
        </w:rPr>
        <w:t xml:space="preserve">spesso </w:t>
      </w:r>
      <w:r w:rsidRPr="002A22C0">
        <w:rPr>
          <w:rFonts w:ascii="Arial" w:hAnsi="Arial" w:cs="Arial"/>
          <w:lang w:val="it-IT"/>
        </w:rPr>
        <w:t xml:space="preserve">non sono logiche, non stanno bene insieme, dove poco si spiega e </w:t>
      </w:r>
      <w:r w:rsidR="00691E59" w:rsidRPr="002A22C0">
        <w:rPr>
          <w:rFonts w:ascii="Arial" w:hAnsi="Arial" w:cs="Arial"/>
          <w:lang w:val="it-IT"/>
        </w:rPr>
        <w:t>molto è</w:t>
      </w:r>
      <w:r w:rsidR="00B86258" w:rsidRPr="002A22C0">
        <w:rPr>
          <w:rFonts w:ascii="Arial" w:hAnsi="Arial" w:cs="Arial"/>
          <w:lang w:val="it-IT"/>
        </w:rPr>
        <w:t xml:space="preserve"> destinato a rimanere</w:t>
      </w:r>
      <w:r w:rsidR="00413B3B" w:rsidRPr="002A22C0">
        <w:rPr>
          <w:rFonts w:ascii="Arial" w:hAnsi="Arial" w:cs="Arial"/>
          <w:lang w:val="it-IT"/>
        </w:rPr>
        <w:t xml:space="preserve"> </w:t>
      </w:r>
      <w:r w:rsidRPr="002A22C0">
        <w:rPr>
          <w:rFonts w:ascii="Arial" w:hAnsi="Arial" w:cs="Arial"/>
          <w:lang w:val="it-IT"/>
        </w:rPr>
        <w:t xml:space="preserve">vago. Non sarà invece che il regista abbia colto </w:t>
      </w:r>
      <w:r w:rsidR="005B2D52" w:rsidRPr="002A22C0">
        <w:rPr>
          <w:rFonts w:ascii="Arial" w:hAnsi="Arial" w:cs="Arial"/>
          <w:lang w:val="it-IT"/>
        </w:rPr>
        <w:t>fin</w:t>
      </w:r>
      <w:r w:rsidR="003D5231" w:rsidRPr="002A22C0">
        <w:rPr>
          <w:rFonts w:ascii="Arial" w:hAnsi="Arial" w:cs="Arial"/>
          <w:lang w:val="it-IT"/>
        </w:rPr>
        <w:t xml:space="preserve"> troppo</w:t>
      </w:r>
      <w:r w:rsidRPr="002A22C0">
        <w:rPr>
          <w:rFonts w:ascii="Arial" w:hAnsi="Arial" w:cs="Arial"/>
          <w:i/>
          <w:iCs/>
          <w:lang w:val="it-IT"/>
        </w:rPr>
        <w:t xml:space="preserve"> </w:t>
      </w:r>
      <w:r w:rsidRPr="002A22C0">
        <w:rPr>
          <w:rFonts w:ascii="Arial" w:hAnsi="Arial" w:cs="Arial"/>
          <w:lang w:val="it-IT"/>
        </w:rPr>
        <w:t xml:space="preserve">bene lo spirito di Napoli? </w:t>
      </w:r>
    </w:p>
    <w:p w14:paraId="417B3C35" w14:textId="77777777" w:rsidR="00CC66FC" w:rsidRPr="002A22C0" w:rsidRDefault="00CC66FC" w:rsidP="00CC66FC">
      <w:pPr>
        <w:rPr>
          <w:rFonts w:ascii="Arial" w:hAnsi="Arial" w:cs="Arial"/>
          <w:lang w:val="it-IT"/>
        </w:rPr>
      </w:pPr>
    </w:p>
    <w:p w14:paraId="2FC1A22F" w14:textId="6446362D" w:rsidR="00CC66FC" w:rsidRPr="002A22C0" w:rsidRDefault="00FB3897" w:rsidP="00CC66FC">
      <w:pPr>
        <w:rPr>
          <w:rFonts w:ascii="Arial" w:hAnsi="Arial" w:cs="Arial"/>
          <w:lang w:val="it-IT"/>
        </w:rPr>
      </w:pPr>
      <w:r w:rsidRPr="002A22C0">
        <w:rPr>
          <w:rFonts w:ascii="Arial" w:hAnsi="Arial" w:cs="Arial"/>
          <w:lang w:val="it-IT"/>
        </w:rPr>
        <w:t>Q</w:t>
      </w:r>
      <w:r w:rsidR="00CC66FC" w:rsidRPr="002A22C0">
        <w:rPr>
          <w:rFonts w:ascii="Arial" w:hAnsi="Arial" w:cs="Arial"/>
          <w:lang w:val="it-IT"/>
        </w:rPr>
        <w:t>ue</w:t>
      </w:r>
      <w:r w:rsidRPr="002A22C0">
        <w:rPr>
          <w:rFonts w:ascii="Arial" w:hAnsi="Arial" w:cs="Arial"/>
          <w:lang w:val="it-IT"/>
        </w:rPr>
        <w:t>sto</w:t>
      </w:r>
      <w:r w:rsidR="00CC66FC" w:rsidRPr="002A22C0">
        <w:rPr>
          <w:rFonts w:ascii="Arial" w:hAnsi="Arial" w:cs="Arial"/>
          <w:lang w:val="it-IT"/>
        </w:rPr>
        <w:t xml:space="preserve"> fenomeno difficilmente spiegabile</w:t>
      </w:r>
      <w:r w:rsidR="003E187D" w:rsidRPr="002A22C0">
        <w:rPr>
          <w:rFonts w:ascii="Arial" w:hAnsi="Arial" w:cs="Arial"/>
          <w:lang w:val="it-IT"/>
        </w:rPr>
        <w:t xml:space="preserve"> d</w:t>
      </w:r>
      <w:r w:rsidR="00CC66FC" w:rsidRPr="002A22C0">
        <w:rPr>
          <w:rFonts w:ascii="Arial" w:hAnsi="Arial" w:cs="Arial"/>
          <w:lang w:val="it-IT"/>
        </w:rPr>
        <w:t>ell</w:t>
      </w:r>
      <w:r w:rsidR="00DE3356">
        <w:rPr>
          <w:rFonts w:ascii="Arial" w:hAnsi="Arial" w:cs="Arial"/>
          <w:lang w:val="it-IT"/>
        </w:rPr>
        <w:t>’</w:t>
      </w:r>
      <w:r w:rsidR="00CC66FC" w:rsidRPr="002A22C0">
        <w:rPr>
          <w:rFonts w:ascii="Arial" w:hAnsi="Arial" w:cs="Arial"/>
          <w:lang w:val="it-IT"/>
        </w:rPr>
        <w:t xml:space="preserve">identità napoletana o della </w:t>
      </w:r>
      <w:r w:rsidR="00CC66FC" w:rsidRPr="002A22C0">
        <w:rPr>
          <w:rFonts w:ascii="Arial" w:hAnsi="Arial" w:cs="Arial"/>
          <w:i/>
          <w:iCs/>
          <w:lang w:val="it-IT"/>
        </w:rPr>
        <w:t>napoletanità</w:t>
      </w:r>
      <w:r w:rsidR="00CC66FC" w:rsidRPr="002A22C0">
        <w:rPr>
          <w:rFonts w:ascii="Arial" w:hAnsi="Arial" w:cs="Arial"/>
          <w:lang w:val="it-IT"/>
        </w:rPr>
        <w:t>, termine semi-serio che</w:t>
      </w:r>
      <w:r w:rsidRPr="002A22C0">
        <w:rPr>
          <w:rFonts w:ascii="Arial" w:hAnsi="Arial" w:cs="Arial"/>
          <w:lang w:val="it-IT"/>
        </w:rPr>
        <w:t xml:space="preserve"> </w:t>
      </w:r>
      <w:r w:rsidR="00413B3B" w:rsidRPr="002A22C0">
        <w:rPr>
          <w:rFonts w:ascii="Arial" w:hAnsi="Arial" w:cs="Arial"/>
          <w:lang w:val="it-IT"/>
        </w:rPr>
        <w:t>sta a indicare</w:t>
      </w:r>
      <w:r w:rsidR="00CC66FC" w:rsidRPr="002A22C0">
        <w:rPr>
          <w:rFonts w:ascii="Arial" w:hAnsi="Arial" w:cs="Arial"/>
          <w:lang w:val="it-IT"/>
        </w:rPr>
        <w:t xml:space="preserve"> la gelosia dei napoletani nel sottolineare la propria unicità</w:t>
      </w:r>
      <w:r w:rsidRPr="002A22C0">
        <w:rPr>
          <w:rFonts w:ascii="Arial" w:hAnsi="Arial" w:cs="Arial"/>
          <w:lang w:val="it-IT"/>
        </w:rPr>
        <w:t>,</w:t>
      </w:r>
      <w:r w:rsidR="00CC66FC" w:rsidRPr="002A22C0">
        <w:rPr>
          <w:rFonts w:ascii="Arial" w:hAnsi="Arial" w:cs="Arial"/>
          <w:lang w:val="it-IT"/>
        </w:rPr>
        <w:t xml:space="preserve"> </w:t>
      </w:r>
      <w:r w:rsidRPr="002A22C0">
        <w:rPr>
          <w:rFonts w:ascii="Arial" w:hAnsi="Arial" w:cs="Arial"/>
          <w:lang w:val="it-IT"/>
        </w:rPr>
        <w:t xml:space="preserve">trova riscontro nel motto del convegno </w:t>
      </w:r>
      <w:r w:rsidR="007306E1">
        <w:rPr>
          <w:rFonts w:ascii="Arial" w:hAnsi="Arial" w:cs="Arial"/>
          <w:lang w:val="it-IT"/>
        </w:rPr>
        <w:t>„</w:t>
      </w:r>
      <w:r w:rsidRPr="002A22C0">
        <w:rPr>
          <w:rFonts w:ascii="Arial" w:hAnsi="Arial" w:cs="Arial"/>
          <w:lang w:val="it-IT"/>
        </w:rPr>
        <w:t>Gruppe und Identität in Raum und Zeit</w:t>
      </w:r>
      <w:r w:rsidR="007306E1">
        <w:rPr>
          <w:rFonts w:ascii="Arial" w:hAnsi="Arial" w:cs="Arial"/>
          <w:lang w:val="it-IT"/>
        </w:rPr>
        <w:t>“</w:t>
      </w:r>
      <w:r w:rsidRPr="002A22C0">
        <w:rPr>
          <w:rFonts w:ascii="Arial" w:hAnsi="Arial" w:cs="Arial"/>
          <w:lang w:val="it-IT"/>
        </w:rPr>
        <w:t xml:space="preserve">. </w:t>
      </w:r>
    </w:p>
    <w:p w14:paraId="3277B240" w14:textId="77777777" w:rsidR="00CC66FC" w:rsidRPr="002A22C0" w:rsidRDefault="00CC66FC" w:rsidP="00CC66FC">
      <w:pPr>
        <w:rPr>
          <w:rFonts w:ascii="Arial" w:hAnsi="Arial" w:cs="Arial"/>
          <w:lang w:val="it-IT"/>
        </w:rPr>
      </w:pPr>
    </w:p>
    <w:p w14:paraId="34FE1E89" w14:textId="2F43A993" w:rsidR="00CC66FC" w:rsidRPr="002A22C0" w:rsidRDefault="0015704C" w:rsidP="00CC66FC">
      <w:pPr>
        <w:rPr>
          <w:rFonts w:ascii="Arial" w:hAnsi="Arial" w:cs="Arial"/>
          <w:lang w:val="it-IT"/>
        </w:rPr>
      </w:pPr>
      <w:r w:rsidRPr="002A22C0">
        <w:rPr>
          <w:rFonts w:ascii="Arial" w:hAnsi="Arial" w:cs="Arial"/>
          <w:lang w:val="it-IT"/>
        </w:rPr>
        <w:t>Dopo la visione de</w:t>
      </w:r>
      <w:r w:rsidR="00CC66FC" w:rsidRPr="002A22C0">
        <w:rPr>
          <w:rFonts w:ascii="Arial" w:hAnsi="Arial" w:cs="Arial"/>
          <w:lang w:val="it-IT"/>
        </w:rPr>
        <w:t>l trailer</w:t>
      </w:r>
      <w:r w:rsidR="004A3259" w:rsidRPr="002A22C0">
        <w:rPr>
          <w:rFonts w:ascii="Arial" w:hAnsi="Arial" w:cs="Arial"/>
          <w:lang w:val="it-IT"/>
        </w:rPr>
        <w:t xml:space="preserve"> doppiato in lingua</w:t>
      </w:r>
      <w:r w:rsidR="00CC66FC" w:rsidRPr="002A22C0">
        <w:rPr>
          <w:rFonts w:ascii="Arial" w:hAnsi="Arial" w:cs="Arial"/>
          <w:lang w:val="it-IT"/>
        </w:rPr>
        <w:t xml:space="preserve"> tedesc</w:t>
      </w:r>
      <w:r w:rsidR="004A3259" w:rsidRPr="002A22C0">
        <w:rPr>
          <w:rFonts w:ascii="Arial" w:hAnsi="Arial" w:cs="Arial"/>
          <w:lang w:val="it-IT"/>
        </w:rPr>
        <w:t>a,</w:t>
      </w:r>
      <w:r w:rsidRPr="002A22C0">
        <w:rPr>
          <w:rFonts w:ascii="Arial" w:hAnsi="Arial" w:cs="Arial"/>
          <w:b/>
          <w:bCs/>
          <w:lang w:val="it-IT"/>
        </w:rPr>
        <w:t xml:space="preserve"> </w:t>
      </w:r>
      <w:r w:rsidRPr="002A22C0">
        <w:rPr>
          <w:rFonts w:ascii="Arial" w:hAnsi="Arial" w:cs="Arial"/>
          <w:lang w:val="it-IT"/>
        </w:rPr>
        <w:t>ci si pone un</w:t>
      </w:r>
      <w:r w:rsidR="00DE3356">
        <w:rPr>
          <w:rFonts w:ascii="Arial" w:hAnsi="Arial" w:cs="Arial"/>
          <w:lang w:val="it-IT"/>
        </w:rPr>
        <w:t>’</w:t>
      </w:r>
      <w:r w:rsidRPr="002A22C0">
        <w:rPr>
          <w:rFonts w:ascii="Arial" w:hAnsi="Arial" w:cs="Arial"/>
          <w:lang w:val="it-IT"/>
        </w:rPr>
        <w:t xml:space="preserve">ulteriore domanda: </w:t>
      </w:r>
      <w:r w:rsidR="00CC66FC" w:rsidRPr="002A22C0">
        <w:rPr>
          <w:rFonts w:ascii="Arial" w:hAnsi="Arial" w:cs="Arial"/>
          <w:lang w:val="it-IT"/>
        </w:rPr>
        <w:t xml:space="preserve">non è che la valutazione negativa del critico tedesco dipenda solo in parte da </w:t>
      </w:r>
      <w:r w:rsidR="00413B3B" w:rsidRPr="002A22C0">
        <w:rPr>
          <w:rFonts w:ascii="Arial" w:hAnsi="Arial" w:cs="Arial"/>
          <w:lang w:val="it-IT"/>
        </w:rPr>
        <w:t xml:space="preserve">una </w:t>
      </w:r>
      <w:r w:rsidR="00CC66FC" w:rsidRPr="002A22C0">
        <w:rPr>
          <w:rFonts w:ascii="Arial" w:hAnsi="Arial" w:cs="Arial"/>
          <w:lang w:val="it-IT"/>
        </w:rPr>
        <w:t>qualche lacuna di conoscenz</w:t>
      </w:r>
      <w:r w:rsidR="00413B3B" w:rsidRPr="002A22C0">
        <w:rPr>
          <w:rFonts w:ascii="Arial" w:hAnsi="Arial" w:cs="Arial"/>
          <w:lang w:val="it-IT"/>
        </w:rPr>
        <w:t>e</w:t>
      </w:r>
      <w:r w:rsidR="00CC66FC" w:rsidRPr="002A22C0">
        <w:rPr>
          <w:rFonts w:ascii="Arial" w:hAnsi="Arial" w:cs="Arial"/>
          <w:lang w:val="it-IT"/>
        </w:rPr>
        <w:t xml:space="preserve"> e in larga misura</w:t>
      </w:r>
      <w:r w:rsidR="004A3259" w:rsidRPr="002A22C0">
        <w:rPr>
          <w:rFonts w:ascii="Arial" w:hAnsi="Arial" w:cs="Arial"/>
          <w:lang w:val="it-IT"/>
        </w:rPr>
        <w:t>,</w:t>
      </w:r>
      <w:r w:rsidR="00CC66FC" w:rsidRPr="002A22C0">
        <w:rPr>
          <w:rFonts w:ascii="Arial" w:hAnsi="Arial" w:cs="Arial"/>
          <w:lang w:val="it-IT"/>
        </w:rPr>
        <w:t xml:space="preserve"> </w:t>
      </w:r>
      <w:r w:rsidR="00413B3B" w:rsidRPr="002A22C0">
        <w:rPr>
          <w:rFonts w:ascii="Arial" w:hAnsi="Arial" w:cs="Arial"/>
          <w:lang w:val="it-IT"/>
        </w:rPr>
        <w:t>invece</w:t>
      </w:r>
      <w:r w:rsidR="004A3259" w:rsidRPr="002A22C0">
        <w:rPr>
          <w:rFonts w:ascii="Arial" w:hAnsi="Arial" w:cs="Arial"/>
          <w:lang w:val="it-IT"/>
        </w:rPr>
        <w:t>,</w:t>
      </w:r>
      <w:r w:rsidR="00413B3B" w:rsidRPr="002A22C0">
        <w:rPr>
          <w:rFonts w:ascii="Arial" w:hAnsi="Arial" w:cs="Arial"/>
          <w:lang w:val="it-IT"/>
        </w:rPr>
        <w:t xml:space="preserve"> </w:t>
      </w:r>
      <w:r w:rsidR="00CC66FC" w:rsidRPr="002A22C0">
        <w:rPr>
          <w:rFonts w:ascii="Arial" w:hAnsi="Arial" w:cs="Arial"/>
          <w:lang w:val="it-IT"/>
        </w:rPr>
        <w:t>dalla traduzione in tedesco? Infatti, mentre i dialoghi originali oscillano tra l</w:t>
      </w:r>
      <w:r w:rsidR="00DE3356">
        <w:rPr>
          <w:rFonts w:ascii="Arial" w:hAnsi="Arial" w:cs="Arial"/>
          <w:lang w:val="it-IT"/>
        </w:rPr>
        <w:t>’</w:t>
      </w:r>
      <w:r w:rsidR="00CC66FC" w:rsidRPr="002A22C0">
        <w:rPr>
          <w:rFonts w:ascii="Arial" w:hAnsi="Arial" w:cs="Arial"/>
          <w:lang w:val="it-IT"/>
        </w:rPr>
        <w:t>italiano standard, la parlata con cadenza napoletana e uno sporadico uso del dialetto stretto, la versione tedesca non offre che il tedesco standard, con qualche elemento colloquiale. Bisogna</w:t>
      </w:r>
      <w:r w:rsidR="00D44E15" w:rsidRPr="002A22C0">
        <w:rPr>
          <w:rFonts w:ascii="Arial" w:hAnsi="Arial" w:cs="Arial"/>
          <w:lang w:val="it-IT"/>
        </w:rPr>
        <w:t xml:space="preserve"> </w:t>
      </w:r>
      <w:r w:rsidR="004A3259" w:rsidRPr="002A22C0">
        <w:rPr>
          <w:rFonts w:ascii="Arial" w:hAnsi="Arial" w:cs="Arial"/>
          <w:lang w:val="it-IT"/>
        </w:rPr>
        <w:lastRenderedPageBreak/>
        <w:t>chiedersi</w:t>
      </w:r>
      <w:r w:rsidR="004A3259" w:rsidRPr="002A22C0">
        <w:rPr>
          <w:rFonts w:ascii="Arial" w:hAnsi="Arial" w:cs="Arial"/>
          <w:b/>
          <w:bCs/>
          <w:lang w:val="it-IT"/>
        </w:rPr>
        <w:t xml:space="preserve"> </w:t>
      </w:r>
      <w:r w:rsidR="00CC66FC" w:rsidRPr="002A22C0">
        <w:rPr>
          <w:rFonts w:ascii="Arial" w:hAnsi="Arial" w:cs="Arial"/>
          <w:lang w:val="it-IT"/>
        </w:rPr>
        <w:t>quindi fino a che punto la combinazione di diversi livelli linguistici contribuisca alla genesi del messaggio originale</w:t>
      </w:r>
      <w:r w:rsidR="004A3259" w:rsidRPr="002A22C0">
        <w:rPr>
          <w:rFonts w:ascii="Arial" w:hAnsi="Arial" w:cs="Arial"/>
          <w:lang w:val="it-IT"/>
        </w:rPr>
        <w:t>,</w:t>
      </w:r>
      <w:r w:rsidR="00CC66FC" w:rsidRPr="002A22C0">
        <w:rPr>
          <w:rFonts w:ascii="Arial" w:hAnsi="Arial" w:cs="Arial"/>
          <w:lang w:val="it-IT"/>
        </w:rPr>
        <w:t xml:space="preserve"> e fino a che punto il doppiaggio crei un messaggio così diverso da doverlo percepire come inconsistente, un messaggio </w:t>
      </w:r>
      <w:r w:rsidR="007306E1">
        <w:rPr>
          <w:rFonts w:ascii="Arial" w:hAnsi="Arial" w:cs="Arial"/>
          <w:lang w:val="it-IT"/>
        </w:rPr>
        <w:t>„</w:t>
      </w:r>
      <w:r w:rsidR="00CC66FC" w:rsidRPr="002A22C0">
        <w:rPr>
          <w:rFonts w:ascii="Arial" w:hAnsi="Arial" w:cs="Arial"/>
          <w:lang w:val="it-IT"/>
        </w:rPr>
        <w:t>wo nichts zusammenpasst</w:t>
      </w:r>
      <w:r w:rsidR="007306E1">
        <w:rPr>
          <w:rFonts w:ascii="Arial" w:hAnsi="Arial" w:cs="Arial"/>
          <w:lang w:val="it-IT"/>
        </w:rPr>
        <w:t xml:space="preserve">“ </w:t>
      </w:r>
      <w:r w:rsidR="00CC66FC" w:rsidRPr="002A22C0">
        <w:rPr>
          <w:rFonts w:ascii="Arial" w:hAnsi="Arial" w:cs="Arial"/>
          <w:lang w:val="it-IT"/>
        </w:rPr>
        <w:t xml:space="preserve">, </w:t>
      </w:r>
      <w:r w:rsidR="00DE3356">
        <w:rPr>
          <w:rFonts w:ascii="Arial" w:hAnsi="Arial" w:cs="Arial"/>
          <w:lang w:val="it-IT"/>
        </w:rPr>
        <w:t>‘</w:t>
      </w:r>
      <w:r w:rsidR="00CC66FC" w:rsidRPr="002A22C0">
        <w:rPr>
          <w:rFonts w:ascii="Arial" w:hAnsi="Arial" w:cs="Arial"/>
          <w:lang w:val="it-IT"/>
        </w:rPr>
        <w:t>dove le parti non stanno bene insieme</w:t>
      </w:r>
      <w:r w:rsidR="00DE3356">
        <w:rPr>
          <w:rFonts w:ascii="Arial" w:hAnsi="Arial" w:cs="Arial"/>
          <w:lang w:val="it-IT"/>
        </w:rPr>
        <w:t>’</w:t>
      </w:r>
      <w:r w:rsidR="004A3259" w:rsidRPr="002A22C0">
        <w:rPr>
          <w:rFonts w:ascii="Arial" w:hAnsi="Arial" w:cs="Arial"/>
          <w:lang w:val="it-IT"/>
        </w:rPr>
        <w:t xml:space="preserve"> (trad. MN)</w:t>
      </w:r>
      <w:r w:rsidR="00CC66FC" w:rsidRPr="002A22C0">
        <w:rPr>
          <w:rFonts w:ascii="Arial" w:hAnsi="Arial" w:cs="Arial"/>
          <w:lang w:val="it-IT"/>
        </w:rPr>
        <w:t xml:space="preserve">. </w:t>
      </w:r>
    </w:p>
    <w:p w14:paraId="13E64D15" w14:textId="77777777" w:rsidR="00CC66FC" w:rsidRPr="002A22C0" w:rsidRDefault="00CC66FC" w:rsidP="00CC66FC">
      <w:pPr>
        <w:rPr>
          <w:rFonts w:ascii="Arial" w:hAnsi="Arial" w:cs="Arial"/>
          <w:lang w:val="it-IT"/>
        </w:rPr>
      </w:pPr>
    </w:p>
    <w:p w14:paraId="3834665E" w14:textId="42E905E8" w:rsidR="0045674C" w:rsidRPr="002A22C0" w:rsidRDefault="00CC66FC" w:rsidP="00CC66FC">
      <w:pPr>
        <w:rPr>
          <w:rFonts w:ascii="Arial" w:hAnsi="Arial" w:cs="Arial"/>
          <w:lang w:val="it-IT"/>
        </w:rPr>
      </w:pPr>
      <w:r w:rsidRPr="002A22C0">
        <w:rPr>
          <w:rFonts w:ascii="Arial" w:hAnsi="Arial" w:cs="Arial"/>
          <w:lang w:val="it-IT"/>
        </w:rPr>
        <w:t>Da una breve ricerca nelle versioni online dei giornali e nei portali di cinema si evince</w:t>
      </w:r>
      <w:r w:rsidR="0015704C" w:rsidRPr="002A22C0">
        <w:rPr>
          <w:rFonts w:ascii="Arial" w:hAnsi="Arial" w:cs="Arial"/>
          <w:lang w:val="it-IT"/>
        </w:rPr>
        <w:t xml:space="preserve"> </w:t>
      </w:r>
      <w:r w:rsidRPr="002A22C0">
        <w:rPr>
          <w:rFonts w:ascii="Arial" w:hAnsi="Arial" w:cs="Arial"/>
          <w:lang w:val="it-IT"/>
        </w:rPr>
        <w:t>che</w:t>
      </w:r>
      <w:r w:rsidR="00691E59" w:rsidRPr="002A22C0">
        <w:rPr>
          <w:rFonts w:ascii="Arial" w:hAnsi="Arial" w:cs="Arial"/>
          <w:lang w:val="it-IT"/>
        </w:rPr>
        <w:t>,</w:t>
      </w:r>
      <w:r w:rsidRPr="002A22C0">
        <w:rPr>
          <w:rFonts w:ascii="Arial" w:hAnsi="Arial" w:cs="Arial"/>
          <w:lang w:val="it-IT"/>
        </w:rPr>
        <w:t xml:space="preserve"> mentre le recensioni tedesche criticano</w:t>
      </w:r>
      <w:r w:rsidR="00D44E15" w:rsidRPr="002A22C0">
        <w:rPr>
          <w:rFonts w:ascii="Arial" w:hAnsi="Arial" w:cs="Arial"/>
          <w:lang w:val="it-IT"/>
        </w:rPr>
        <w:t xml:space="preserve"> </w:t>
      </w:r>
      <w:r w:rsidRPr="002A22C0">
        <w:rPr>
          <w:rFonts w:ascii="Arial" w:hAnsi="Arial" w:cs="Arial"/>
          <w:lang w:val="it-IT"/>
        </w:rPr>
        <w:t>il vago, l</w:t>
      </w:r>
      <w:r w:rsidR="00DE3356">
        <w:rPr>
          <w:rFonts w:ascii="Arial" w:hAnsi="Arial" w:cs="Arial"/>
          <w:lang w:val="it-IT"/>
        </w:rPr>
        <w:t>’</w:t>
      </w:r>
      <w:r w:rsidRPr="002A22C0">
        <w:rPr>
          <w:rFonts w:ascii="Arial" w:hAnsi="Arial" w:cs="Arial"/>
          <w:lang w:val="it-IT"/>
        </w:rPr>
        <w:t>illogico</w:t>
      </w:r>
      <w:r w:rsidR="008A188D" w:rsidRPr="002A22C0">
        <w:rPr>
          <w:rFonts w:ascii="Arial" w:hAnsi="Arial" w:cs="Arial"/>
          <w:lang w:val="it-IT"/>
        </w:rPr>
        <w:t xml:space="preserve"> e</w:t>
      </w:r>
      <w:r w:rsidRPr="002A22C0">
        <w:rPr>
          <w:rFonts w:ascii="Arial" w:hAnsi="Arial" w:cs="Arial"/>
          <w:lang w:val="it-IT"/>
        </w:rPr>
        <w:t xml:space="preserve"> l</w:t>
      </w:r>
      <w:r w:rsidR="00DE3356">
        <w:rPr>
          <w:rFonts w:ascii="Arial" w:hAnsi="Arial" w:cs="Arial"/>
          <w:lang w:val="it-IT"/>
        </w:rPr>
        <w:t>’</w:t>
      </w:r>
      <w:r w:rsidRPr="002A22C0">
        <w:rPr>
          <w:rFonts w:ascii="Arial" w:hAnsi="Arial" w:cs="Arial"/>
          <w:lang w:val="it-IT"/>
        </w:rPr>
        <w:t>impreciso</w:t>
      </w:r>
      <w:r w:rsidR="008A188D" w:rsidRPr="002A22C0">
        <w:rPr>
          <w:rFonts w:ascii="Arial" w:hAnsi="Arial" w:cs="Arial"/>
          <w:lang w:val="it-IT"/>
        </w:rPr>
        <w:t>,</w:t>
      </w:r>
      <w:r w:rsidRPr="002A22C0">
        <w:rPr>
          <w:rFonts w:ascii="Arial" w:hAnsi="Arial" w:cs="Arial"/>
          <w:lang w:val="it-IT"/>
        </w:rPr>
        <w:t xml:space="preserve"> quelle italiane </w:t>
      </w:r>
      <w:r w:rsidR="009244CB" w:rsidRPr="002A22C0">
        <w:rPr>
          <w:rFonts w:ascii="Arial" w:hAnsi="Arial" w:cs="Arial"/>
          <w:lang w:val="it-IT"/>
        </w:rPr>
        <w:t>–</w:t>
      </w:r>
      <w:r w:rsidRPr="002A22C0">
        <w:rPr>
          <w:rFonts w:ascii="Arial" w:hAnsi="Arial" w:cs="Arial"/>
          <w:lang w:val="it-IT"/>
        </w:rPr>
        <w:t xml:space="preserve"> sebbene </w:t>
      </w:r>
      <w:r w:rsidR="00841CD9" w:rsidRPr="002A22C0">
        <w:rPr>
          <w:rFonts w:ascii="Arial" w:hAnsi="Arial" w:cs="Arial"/>
          <w:lang w:val="it-IT"/>
        </w:rPr>
        <w:t xml:space="preserve">neanche queste siano molto </w:t>
      </w:r>
      <w:r w:rsidRPr="002A22C0">
        <w:rPr>
          <w:rFonts w:ascii="Arial" w:hAnsi="Arial" w:cs="Arial"/>
          <w:lang w:val="it-IT"/>
        </w:rPr>
        <w:t xml:space="preserve">entusiaste </w:t>
      </w:r>
      <w:r w:rsidR="009244CB" w:rsidRPr="002A22C0">
        <w:rPr>
          <w:rFonts w:ascii="Arial" w:hAnsi="Arial" w:cs="Arial"/>
          <w:lang w:val="it-IT"/>
        </w:rPr>
        <w:t>–</w:t>
      </w:r>
      <w:r w:rsidRPr="002A22C0">
        <w:rPr>
          <w:rFonts w:ascii="Arial" w:hAnsi="Arial" w:cs="Arial"/>
          <w:lang w:val="it-IT"/>
        </w:rPr>
        <w:t xml:space="preserve"> sembrano riuscire </w:t>
      </w:r>
      <w:r w:rsidR="00614004" w:rsidRPr="002A22C0">
        <w:rPr>
          <w:rFonts w:ascii="Arial" w:hAnsi="Arial" w:cs="Arial"/>
          <w:lang w:val="it-IT"/>
        </w:rPr>
        <w:t xml:space="preserve">ad apprezzare </w:t>
      </w:r>
      <w:r w:rsidRPr="002A22C0">
        <w:rPr>
          <w:rFonts w:ascii="Arial" w:hAnsi="Arial" w:cs="Arial"/>
          <w:lang w:val="it-IT"/>
        </w:rPr>
        <w:t xml:space="preserve">proprio il non-spiegabile, il </w:t>
      </w:r>
      <w:r w:rsidR="007306E1">
        <w:rPr>
          <w:rFonts w:ascii="Arial" w:hAnsi="Arial" w:cs="Arial"/>
          <w:lang w:val="it-IT"/>
        </w:rPr>
        <w:t>„</w:t>
      </w:r>
      <w:r w:rsidRPr="002A22C0">
        <w:rPr>
          <w:rFonts w:ascii="Arial" w:hAnsi="Arial" w:cs="Arial"/>
          <w:lang w:val="it-IT"/>
        </w:rPr>
        <w:t>magico</w:t>
      </w:r>
      <w:r w:rsidR="007306E1">
        <w:rPr>
          <w:rFonts w:ascii="Arial" w:hAnsi="Arial" w:cs="Arial"/>
          <w:lang w:val="it-IT"/>
        </w:rPr>
        <w:t xml:space="preserve">“ </w:t>
      </w:r>
      <w:r w:rsidRPr="002A22C0">
        <w:rPr>
          <w:rFonts w:ascii="Arial" w:hAnsi="Arial" w:cs="Arial"/>
          <w:lang w:val="it-IT"/>
        </w:rPr>
        <w:t xml:space="preserve"> </w:t>
      </w:r>
      <w:r w:rsidR="0045674C" w:rsidRPr="002A22C0">
        <w:rPr>
          <w:rFonts w:ascii="Arial" w:hAnsi="Arial" w:cs="Arial"/>
          <w:lang w:val="it-IT"/>
        </w:rPr>
        <w:t xml:space="preserve">(Marsullo 2017) </w:t>
      </w:r>
      <w:r w:rsidRPr="002A22C0">
        <w:rPr>
          <w:rFonts w:ascii="Arial" w:hAnsi="Arial" w:cs="Arial"/>
          <w:lang w:val="it-IT"/>
        </w:rPr>
        <w:t>e a concedere</w:t>
      </w:r>
      <w:r w:rsidR="00D44E15" w:rsidRPr="002A22C0">
        <w:rPr>
          <w:rFonts w:ascii="Arial" w:hAnsi="Arial" w:cs="Arial"/>
          <w:lang w:val="it-IT"/>
        </w:rPr>
        <w:t xml:space="preserve">, </w:t>
      </w:r>
      <w:r w:rsidRPr="002A22C0">
        <w:rPr>
          <w:rFonts w:ascii="Arial" w:hAnsi="Arial" w:cs="Arial"/>
          <w:lang w:val="it-IT"/>
        </w:rPr>
        <w:t>senza</w:t>
      </w:r>
      <w:r w:rsidR="00841CD9" w:rsidRPr="002A22C0">
        <w:rPr>
          <w:rFonts w:ascii="Arial" w:hAnsi="Arial" w:cs="Arial"/>
          <w:lang w:val="it-IT"/>
        </w:rPr>
        <w:t xml:space="preserve"> ombra</w:t>
      </w:r>
      <w:r w:rsidRPr="002A22C0">
        <w:rPr>
          <w:rFonts w:ascii="Arial" w:hAnsi="Arial" w:cs="Arial"/>
          <w:lang w:val="it-IT"/>
        </w:rPr>
        <w:t xml:space="preserve"> </w:t>
      </w:r>
      <w:r w:rsidR="00841CD9" w:rsidRPr="002A22C0">
        <w:rPr>
          <w:rFonts w:ascii="Arial" w:hAnsi="Arial" w:cs="Arial"/>
          <w:lang w:val="it-IT"/>
        </w:rPr>
        <w:t xml:space="preserve">di </w:t>
      </w:r>
      <w:r w:rsidRPr="002A22C0">
        <w:rPr>
          <w:rFonts w:ascii="Arial" w:hAnsi="Arial" w:cs="Arial"/>
          <w:lang w:val="it-IT"/>
        </w:rPr>
        <w:t>critica</w:t>
      </w:r>
      <w:r w:rsidR="00D44E15" w:rsidRPr="002A22C0">
        <w:rPr>
          <w:rFonts w:ascii="Arial" w:hAnsi="Arial" w:cs="Arial"/>
          <w:lang w:val="it-IT"/>
        </w:rPr>
        <w:t>,</w:t>
      </w:r>
      <w:r w:rsidRPr="002A22C0">
        <w:rPr>
          <w:rFonts w:ascii="Arial" w:hAnsi="Arial" w:cs="Arial"/>
          <w:lang w:val="it-IT"/>
        </w:rPr>
        <w:t xml:space="preserve"> che </w:t>
      </w:r>
      <w:r w:rsidR="007306E1">
        <w:rPr>
          <w:rFonts w:ascii="Arial" w:hAnsi="Arial" w:cs="Arial"/>
          <w:lang w:val="it-IT"/>
        </w:rPr>
        <w:t>„</w:t>
      </w:r>
      <w:r w:rsidRPr="002A22C0">
        <w:rPr>
          <w:rFonts w:ascii="Arial" w:hAnsi="Arial" w:cs="Arial"/>
          <w:lang w:val="it-IT"/>
        </w:rPr>
        <w:t>tante sono le facce di Napoli</w:t>
      </w:r>
      <w:r w:rsidR="007306E1">
        <w:rPr>
          <w:rFonts w:ascii="Arial" w:hAnsi="Arial" w:cs="Arial"/>
          <w:lang w:val="it-IT"/>
        </w:rPr>
        <w:t xml:space="preserve">“ </w:t>
      </w:r>
      <w:r w:rsidR="0045674C" w:rsidRPr="002A22C0">
        <w:rPr>
          <w:rFonts w:ascii="Arial" w:hAnsi="Arial" w:cs="Arial"/>
          <w:lang w:val="it-IT"/>
        </w:rPr>
        <w:t xml:space="preserve"> (Pisacane 2017)</w:t>
      </w:r>
      <w:r w:rsidRPr="002A22C0">
        <w:rPr>
          <w:rFonts w:ascii="Arial" w:hAnsi="Arial" w:cs="Arial"/>
          <w:lang w:val="it-IT"/>
        </w:rPr>
        <w:t xml:space="preserve"> oppure che </w:t>
      </w:r>
      <w:r w:rsidR="007306E1">
        <w:rPr>
          <w:rFonts w:ascii="Arial" w:hAnsi="Arial" w:cs="Arial"/>
          <w:lang w:val="it-IT"/>
        </w:rPr>
        <w:t>„</w:t>
      </w:r>
      <w:r w:rsidRPr="002A22C0">
        <w:rPr>
          <w:rFonts w:ascii="Arial" w:hAnsi="Arial" w:cs="Arial"/>
          <w:lang w:val="it-IT"/>
        </w:rPr>
        <w:t>non ci sono risposte</w:t>
      </w:r>
      <w:r w:rsidR="007306E1">
        <w:rPr>
          <w:rFonts w:ascii="Arial" w:hAnsi="Arial" w:cs="Arial"/>
          <w:lang w:val="it-IT"/>
        </w:rPr>
        <w:t xml:space="preserve">“ </w:t>
      </w:r>
      <w:r w:rsidR="00B91241" w:rsidRPr="002A22C0">
        <w:rPr>
          <w:rFonts w:ascii="Arial" w:hAnsi="Arial" w:cs="Arial"/>
          <w:lang w:val="it-IT"/>
        </w:rPr>
        <w:t xml:space="preserve"> (Belfiore 2017)</w:t>
      </w:r>
      <w:r w:rsidRPr="002A22C0">
        <w:rPr>
          <w:rFonts w:ascii="Arial" w:hAnsi="Arial" w:cs="Arial"/>
          <w:lang w:val="it-IT"/>
        </w:rPr>
        <w:t>.</w:t>
      </w:r>
    </w:p>
    <w:p w14:paraId="63F92460" w14:textId="77777777" w:rsidR="00CC66FC" w:rsidRPr="002A22C0" w:rsidRDefault="00CC66FC" w:rsidP="00CC66FC">
      <w:pPr>
        <w:rPr>
          <w:rFonts w:ascii="Arial" w:hAnsi="Arial" w:cs="Arial"/>
          <w:lang w:val="it-IT"/>
        </w:rPr>
      </w:pPr>
    </w:p>
    <w:p w14:paraId="3D658097" w14:textId="6D4FC408" w:rsidR="00CC66FC" w:rsidRPr="002A22C0" w:rsidRDefault="00CC66FC" w:rsidP="00CC66FC">
      <w:pPr>
        <w:rPr>
          <w:rFonts w:ascii="Arial" w:hAnsi="Arial" w:cs="Arial"/>
          <w:lang w:val="it-IT"/>
        </w:rPr>
      </w:pPr>
      <w:r w:rsidRPr="002A22C0">
        <w:rPr>
          <w:rFonts w:ascii="Arial" w:hAnsi="Arial" w:cs="Arial"/>
          <w:lang w:val="it-IT"/>
        </w:rPr>
        <w:t xml:space="preserve">I seguenti capitoli </w:t>
      </w:r>
      <w:r w:rsidR="0073507B" w:rsidRPr="002A22C0">
        <w:rPr>
          <w:rFonts w:ascii="Arial" w:hAnsi="Arial" w:cs="Arial"/>
          <w:lang w:val="it-IT"/>
        </w:rPr>
        <w:t>si propongono</w:t>
      </w:r>
      <w:r w:rsidR="00614004" w:rsidRPr="002A22C0">
        <w:rPr>
          <w:rFonts w:ascii="Arial" w:hAnsi="Arial" w:cs="Arial"/>
          <w:lang w:val="it-IT"/>
        </w:rPr>
        <w:t xml:space="preserve"> di dare </w:t>
      </w:r>
      <w:r w:rsidRPr="002A22C0">
        <w:rPr>
          <w:rFonts w:ascii="Arial" w:hAnsi="Arial" w:cs="Arial"/>
          <w:lang w:val="it-IT"/>
        </w:rPr>
        <w:t>delle risposte alle domande poste</w:t>
      </w:r>
      <w:r w:rsidR="0073507B" w:rsidRPr="002A22C0">
        <w:rPr>
          <w:rFonts w:ascii="Arial" w:hAnsi="Arial" w:cs="Arial"/>
          <w:lang w:val="it-IT"/>
        </w:rPr>
        <w:t xml:space="preserve"> sopra</w:t>
      </w:r>
      <w:r w:rsidRPr="002A22C0">
        <w:rPr>
          <w:rFonts w:ascii="Arial" w:hAnsi="Arial" w:cs="Arial"/>
          <w:lang w:val="it-IT"/>
        </w:rPr>
        <w:t xml:space="preserve">, </w:t>
      </w:r>
      <w:r w:rsidR="0073507B" w:rsidRPr="002A22C0">
        <w:rPr>
          <w:rFonts w:ascii="Arial" w:hAnsi="Arial" w:cs="Arial"/>
          <w:lang w:val="it-IT"/>
        </w:rPr>
        <w:t xml:space="preserve">e </w:t>
      </w:r>
      <w:r w:rsidRPr="002A22C0">
        <w:rPr>
          <w:rFonts w:ascii="Arial" w:hAnsi="Arial" w:cs="Arial"/>
          <w:lang w:val="it-IT"/>
        </w:rPr>
        <w:t xml:space="preserve">cioè in che modo il disegno linguistico </w:t>
      </w:r>
      <w:r w:rsidR="00841CD9" w:rsidRPr="002A22C0">
        <w:rPr>
          <w:rFonts w:ascii="Arial" w:hAnsi="Arial" w:cs="Arial"/>
          <w:lang w:val="it-IT"/>
        </w:rPr>
        <w:t>contribuisc</w:t>
      </w:r>
      <w:r w:rsidR="0073507B" w:rsidRPr="002A22C0">
        <w:rPr>
          <w:rFonts w:ascii="Arial" w:hAnsi="Arial" w:cs="Arial"/>
          <w:lang w:val="it-IT"/>
        </w:rPr>
        <w:t>a</w:t>
      </w:r>
      <w:r w:rsidR="00841CD9" w:rsidRPr="002A22C0">
        <w:rPr>
          <w:rFonts w:ascii="Arial" w:hAnsi="Arial" w:cs="Arial"/>
          <w:lang w:val="it-IT"/>
        </w:rPr>
        <w:t xml:space="preserve"> alla formazione de</w:t>
      </w:r>
      <w:r w:rsidRPr="002A22C0">
        <w:rPr>
          <w:rFonts w:ascii="Arial" w:hAnsi="Arial" w:cs="Arial"/>
          <w:lang w:val="it-IT"/>
        </w:rPr>
        <w:t xml:space="preserve">l messaggio originale e in che modo </w:t>
      </w:r>
      <w:r w:rsidR="00841CD9" w:rsidRPr="002A22C0">
        <w:rPr>
          <w:rFonts w:ascii="Arial" w:hAnsi="Arial" w:cs="Arial"/>
          <w:lang w:val="it-IT"/>
        </w:rPr>
        <w:t xml:space="preserve">la </w:t>
      </w:r>
      <w:r w:rsidRPr="002A22C0">
        <w:rPr>
          <w:rFonts w:ascii="Arial" w:hAnsi="Arial" w:cs="Arial"/>
          <w:lang w:val="it-IT"/>
        </w:rPr>
        <w:t>traduzione in tedesco standard</w:t>
      </w:r>
      <w:r w:rsidR="00841CD9" w:rsidRPr="002A22C0">
        <w:rPr>
          <w:rFonts w:ascii="Arial" w:hAnsi="Arial" w:cs="Arial"/>
          <w:lang w:val="it-IT"/>
        </w:rPr>
        <w:t xml:space="preserve"> </w:t>
      </w:r>
      <w:r w:rsidRPr="002A22C0">
        <w:rPr>
          <w:rFonts w:ascii="Arial" w:hAnsi="Arial" w:cs="Arial"/>
          <w:lang w:val="it-IT"/>
        </w:rPr>
        <w:t xml:space="preserve">con </w:t>
      </w:r>
      <w:r w:rsidR="002D103E" w:rsidRPr="002A22C0">
        <w:rPr>
          <w:rFonts w:ascii="Arial" w:hAnsi="Arial" w:cs="Arial"/>
          <w:lang w:val="it-IT"/>
        </w:rPr>
        <w:t xml:space="preserve">rari </w:t>
      </w:r>
      <w:r w:rsidRPr="002A22C0">
        <w:rPr>
          <w:rFonts w:ascii="Arial" w:hAnsi="Arial" w:cs="Arial"/>
          <w:lang w:val="it-IT"/>
        </w:rPr>
        <w:t>tra</w:t>
      </w:r>
      <w:r w:rsidR="0073507B" w:rsidRPr="002A22C0">
        <w:rPr>
          <w:rFonts w:ascii="Arial" w:hAnsi="Arial" w:cs="Arial"/>
          <w:lang w:val="it-IT"/>
        </w:rPr>
        <w:t>tti</w:t>
      </w:r>
      <w:r w:rsidRPr="002A22C0">
        <w:rPr>
          <w:rFonts w:ascii="Arial" w:hAnsi="Arial" w:cs="Arial"/>
          <w:lang w:val="it-IT"/>
        </w:rPr>
        <w:t xml:space="preserve"> di una parlata colloquiale</w:t>
      </w:r>
      <w:r w:rsidR="0073507B" w:rsidRPr="002A22C0">
        <w:rPr>
          <w:rFonts w:ascii="Arial" w:hAnsi="Arial" w:cs="Arial"/>
          <w:lang w:val="it-IT"/>
        </w:rPr>
        <w:t xml:space="preserve">, ma </w:t>
      </w:r>
      <w:r w:rsidR="00841CD9" w:rsidRPr="002A22C0">
        <w:rPr>
          <w:rFonts w:ascii="Arial" w:hAnsi="Arial" w:cs="Arial"/>
          <w:lang w:val="it-IT"/>
        </w:rPr>
        <w:t>priv</w:t>
      </w:r>
      <w:r w:rsidR="0073507B" w:rsidRPr="002A22C0">
        <w:rPr>
          <w:rFonts w:ascii="Arial" w:hAnsi="Arial" w:cs="Arial"/>
          <w:lang w:val="it-IT"/>
        </w:rPr>
        <w:t>a</w:t>
      </w:r>
      <w:r w:rsidR="00841CD9" w:rsidRPr="002A22C0">
        <w:rPr>
          <w:rFonts w:ascii="Arial" w:hAnsi="Arial" w:cs="Arial"/>
          <w:lang w:val="it-IT"/>
        </w:rPr>
        <w:t xml:space="preserve"> di sfumature regionali</w:t>
      </w:r>
      <w:r w:rsidR="0073507B" w:rsidRPr="002A22C0">
        <w:rPr>
          <w:rFonts w:ascii="Arial" w:hAnsi="Arial" w:cs="Arial"/>
          <w:lang w:val="it-IT"/>
        </w:rPr>
        <w:t>,</w:t>
      </w:r>
      <w:r w:rsidR="00841CD9" w:rsidRPr="002A22C0">
        <w:rPr>
          <w:rFonts w:ascii="Arial" w:hAnsi="Arial" w:cs="Arial"/>
          <w:lang w:val="it-IT"/>
        </w:rPr>
        <w:t xml:space="preserve"> </w:t>
      </w:r>
      <w:r w:rsidR="0073507B" w:rsidRPr="002A22C0">
        <w:rPr>
          <w:rFonts w:ascii="Arial" w:hAnsi="Arial" w:cs="Arial"/>
          <w:lang w:val="it-IT"/>
        </w:rPr>
        <w:t xml:space="preserve">arrivi a </w:t>
      </w:r>
      <w:r w:rsidR="00841CD9" w:rsidRPr="002A22C0">
        <w:rPr>
          <w:rFonts w:ascii="Arial" w:hAnsi="Arial" w:cs="Arial"/>
          <w:lang w:val="it-IT"/>
        </w:rPr>
        <w:t>cambia</w:t>
      </w:r>
      <w:r w:rsidR="0073507B" w:rsidRPr="002A22C0">
        <w:rPr>
          <w:rFonts w:ascii="Arial" w:hAnsi="Arial" w:cs="Arial"/>
          <w:lang w:val="it-IT"/>
        </w:rPr>
        <w:t>rlo</w:t>
      </w:r>
      <w:r w:rsidR="00841CD9" w:rsidRPr="002A22C0">
        <w:rPr>
          <w:rFonts w:ascii="Arial" w:hAnsi="Arial" w:cs="Arial"/>
          <w:lang w:val="it-IT"/>
        </w:rPr>
        <w:t>.</w:t>
      </w:r>
      <w:r w:rsidRPr="002A22C0">
        <w:rPr>
          <w:rFonts w:ascii="Arial" w:hAnsi="Arial" w:cs="Arial"/>
          <w:lang w:val="it-IT"/>
        </w:rPr>
        <w:t xml:space="preserve">  </w:t>
      </w:r>
      <w:r w:rsidR="0073507B" w:rsidRPr="002A22C0">
        <w:rPr>
          <w:rFonts w:ascii="Arial" w:hAnsi="Arial" w:cs="Arial"/>
          <w:lang w:val="it-IT"/>
        </w:rPr>
        <w:t xml:space="preserve">Verranno </w:t>
      </w:r>
      <w:r w:rsidRPr="002A22C0">
        <w:rPr>
          <w:rFonts w:ascii="Arial" w:hAnsi="Arial" w:cs="Arial"/>
          <w:lang w:val="it-IT"/>
        </w:rPr>
        <w:t xml:space="preserve">presentati brevemente la trama del film </w:t>
      </w:r>
      <w:r w:rsidRPr="002A22C0">
        <w:rPr>
          <w:rFonts w:ascii="Arial" w:hAnsi="Arial" w:cs="Arial"/>
          <w:i/>
          <w:iCs/>
          <w:lang w:val="it-IT"/>
        </w:rPr>
        <w:t>Napoli velata</w:t>
      </w:r>
      <w:r w:rsidRPr="002A22C0">
        <w:rPr>
          <w:rFonts w:ascii="Arial" w:hAnsi="Arial" w:cs="Arial"/>
          <w:lang w:val="it-IT"/>
        </w:rPr>
        <w:t xml:space="preserve"> e il suo profilo linguistico (2). </w:t>
      </w:r>
      <w:r w:rsidR="0073507B" w:rsidRPr="002A22C0">
        <w:rPr>
          <w:rFonts w:ascii="Arial" w:hAnsi="Arial" w:cs="Arial"/>
          <w:lang w:val="it-IT"/>
        </w:rPr>
        <w:t>Seguiranno alcune considerazioni teoriche concernenti i problemi e i limiti della traduzione di varietà regionali in testi audiovisivi</w:t>
      </w:r>
      <w:r w:rsidR="00414288" w:rsidRPr="002A22C0">
        <w:rPr>
          <w:rFonts w:ascii="Arial" w:hAnsi="Arial" w:cs="Arial"/>
          <w:lang w:val="it-IT"/>
        </w:rPr>
        <w:t xml:space="preserve"> </w:t>
      </w:r>
      <w:r w:rsidR="00FE5A71" w:rsidRPr="002A22C0">
        <w:rPr>
          <w:rFonts w:ascii="Arial" w:hAnsi="Arial" w:cs="Arial"/>
          <w:lang w:val="it-IT"/>
        </w:rPr>
        <w:t>(3)</w:t>
      </w:r>
      <w:r w:rsidR="008A188D" w:rsidRPr="002A22C0">
        <w:rPr>
          <w:rFonts w:ascii="Arial" w:hAnsi="Arial" w:cs="Arial"/>
          <w:lang w:val="it-IT"/>
        </w:rPr>
        <w:t>,</w:t>
      </w:r>
      <w:r w:rsidR="00FE5A71" w:rsidRPr="002A22C0">
        <w:rPr>
          <w:rFonts w:ascii="Arial" w:hAnsi="Arial" w:cs="Arial"/>
          <w:lang w:val="it-IT"/>
        </w:rPr>
        <w:t xml:space="preserve"> </w:t>
      </w:r>
      <w:r w:rsidR="00414288" w:rsidRPr="002A22C0">
        <w:rPr>
          <w:rFonts w:ascii="Arial" w:hAnsi="Arial" w:cs="Arial"/>
          <w:lang w:val="it-IT"/>
        </w:rPr>
        <w:t>per poi giungere al commento della traduzione tedesca di alcune parti selezionat</w:t>
      </w:r>
      <w:r w:rsidR="00FE5A71" w:rsidRPr="002A22C0">
        <w:rPr>
          <w:rFonts w:ascii="Arial" w:hAnsi="Arial" w:cs="Arial"/>
          <w:lang w:val="it-IT"/>
        </w:rPr>
        <w:t>e</w:t>
      </w:r>
      <w:r w:rsidR="00414288" w:rsidRPr="002A22C0">
        <w:rPr>
          <w:rFonts w:ascii="Arial" w:hAnsi="Arial" w:cs="Arial"/>
          <w:lang w:val="it-IT"/>
        </w:rPr>
        <w:t xml:space="preserve"> del film </w:t>
      </w:r>
      <w:r w:rsidR="00414288" w:rsidRPr="002A22C0">
        <w:rPr>
          <w:rFonts w:ascii="Arial" w:hAnsi="Arial" w:cs="Arial"/>
          <w:i/>
          <w:iCs/>
          <w:lang w:val="it-IT"/>
        </w:rPr>
        <w:t>Napoli velata</w:t>
      </w:r>
      <w:r w:rsidR="00414288" w:rsidRPr="002A22C0">
        <w:rPr>
          <w:rFonts w:ascii="Arial" w:hAnsi="Arial" w:cs="Arial"/>
          <w:lang w:val="it-IT"/>
        </w:rPr>
        <w:t xml:space="preserve"> e all’analisi di possibili nuovi messagg</w:t>
      </w:r>
      <w:r w:rsidR="0057582D" w:rsidRPr="002A22C0">
        <w:rPr>
          <w:rFonts w:ascii="Arial" w:hAnsi="Arial" w:cs="Arial"/>
          <w:lang w:val="it-IT"/>
        </w:rPr>
        <w:t>i</w:t>
      </w:r>
      <w:r w:rsidR="00357F69" w:rsidRPr="002A22C0">
        <w:rPr>
          <w:rFonts w:ascii="Arial" w:hAnsi="Arial" w:cs="Arial"/>
          <w:lang w:val="it-IT"/>
        </w:rPr>
        <w:t xml:space="preserve"> trasmessi</w:t>
      </w:r>
      <w:r w:rsidR="00FE5A71" w:rsidRPr="002A22C0">
        <w:rPr>
          <w:rFonts w:ascii="Arial" w:hAnsi="Arial" w:cs="Arial"/>
          <w:lang w:val="it-IT"/>
        </w:rPr>
        <w:t xml:space="preserve"> (4)</w:t>
      </w:r>
      <w:r w:rsidR="00414288" w:rsidRPr="002A22C0">
        <w:rPr>
          <w:rFonts w:ascii="Arial" w:hAnsi="Arial" w:cs="Arial"/>
          <w:lang w:val="it-IT"/>
        </w:rPr>
        <w:t>.</w:t>
      </w:r>
      <w:r w:rsidR="00FE5A71" w:rsidRPr="002A22C0">
        <w:rPr>
          <w:rFonts w:ascii="Arial" w:hAnsi="Arial" w:cs="Arial"/>
          <w:lang w:val="it-IT"/>
        </w:rPr>
        <w:t xml:space="preserve"> Il contributo</w:t>
      </w:r>
      <w:r w:rsidRPr="002A22C0">
        <w:rPr>
          <w:rFonts w:ascii="Arial" w:hAnsi="Arial" w:cs="Arial"/>
          <w:lang w:val="it-IT"/>
        </w:rPr>
        <w:t xml:space="preserve"> si conclude con una breve sintesi delle osservazioni (5). </w:t>
      </w:r>
    </w:p>
    <w:p w14:paraId="5E753A8D" w14:textId="28206623" w:rsidR="00CC66FC" w:rsidRPr="002A22C0" w:rsidRDefault="00CC66FC" w:rsidP="002A22C0">
      <w:pPr>
        <w:spacing w:before="240" w:after="120"/>
        <w:rPr>
          <w:rFonts w:ascii="Arial" w:hAnsi="Arial" w:cs="Arial"/>
          <w:sz w:val="28"/>
          <w:szCs w:val="28"/>
          <w:lang w:val="it-IT"/>
        </w:rPr>
      </w:pPr>
      <w:r w:rsidRPr="002A22C0">
        <w:rPr>
          <w:rFonts w:ascii="Arial" w:hAnsi="Arial" w:cs="Arial"/>
          <w:sz w:val="28"/>
          <w:szCs w:val="28"/>
          <w:lang w:val="it-IT"/>
        </w:rPr>
        <w:t xml:space="preserve">2. Il film </w:t>
      </w:r>
      <w:r w:rsidRPr="002A22C0">
        <w:rPr>
          <w:rFonts w:ascii="Arial" w:hAnsi="Arial" w:cs="Arial"/>
          <w:i/>
          <w:iCs/>
          <w:sz w:val="28"/>
          <w:szCs w:val="28"/>
          <w:lang w:val="it-IT"/>
        </w:rPr>
        <w:t>Napoli velata</w:t>
      </w:r>
      <w:r w:rsidRPr="002A22C0">
        <w:rPr>
          <w:rFonts w:ascii="Arial" w:hAnsi="Arial" w:cs="Arial"/>
          <w:sz w:val="28"/>
          <w:szCs w:val="28"/>
          <w:lang w:val="it-IT"/>
        </w:rPr>
        <w:t>/</w:t>
      </w:r>
      <w:r w:rsidRPr="002A22C0">
        <w:rPr>
          <w:rFonts w:ascii="Arial" w:hAnsi="Arial" w:cs="Arial"/>
          <w:i/>
          <w:iCs/>
          <w:sz w:val="28"/>
          <w:szCs w:val="28"/>
          <w:lang w:val="it-IT"/>
        </w:rPr>
        <w:t>Das Geheimnis von Neapel</w:t>
      </w:r>
      <w:r w:rsidRPr="002A22C0">
        <w:rPr>
          <w:rFonts w:ascii="Arial" w:hAnsi="Arial" w:cs="Arial"/>
          <w:sz w:val="28"/>
          <w:szCs w:val="28"/>
          <w:lang w:val="it-IT"/>
        </w:rPr>
        <w:t xml:space="preserve"> e le scelte linguistiche </w:t>
      </w:r>
    </w:p>
    <w:p w14:paraId="52541F58" w14:textId="7AEAE3E0" w:rsidR="00CC66FC" w:rsidRPr="002A22C0" w:rsidRDefault="00CC66FC" w:rsidP="00CC66FC">
      <w:pPr>
        <w:rPr>
          <w:rFonts w:ascii="Arial" w:eastAsia="Times New Roman" w:hAnsi="Arial" w:cs="Arial"/>
          <w:color w:val="000000"/>
          <w:lang w:val="it-IT" w:eastAsia="de-DE"/>
        </w:rPr>
      </w:pPr>
      <w:r w:rsidRPr="002A22C0">
        <w:rPr>
          <w:rFonts w:ascii="Arial" w:hAnsi="Arial" w:cs="Arial"/>
          <w:i/>
          <w:iCs/>
          <w:lang w:val="it-IT"/>
        </w:rPr>
        <w:t>Napoli velat</w:t>
      </w:r>
      <w:r w:rsidR="0015704C" w:rsidRPr="002A22C0">
        <w:rPr>
          <w:rFonts w:ascii="Arial" w:hAnsi="Arial" w:cs="Arial"/>
          <w:i/>
          <w:iCs/>
          <w:lang w:val="it-IT"/>
        </w:rPr>
        <w:t>a</w:t>
      </w:r>
      <w:r w:rsidRPr="002A22C0">
        <w:rPr>
          <w:rFonts w:ascii="Arial" w:hAnsi="Arial" w:cs="Arial"/>
          <w:lang w:val="it-IT"/>
        </w:rPr>
        <w:t xml:space="preserve"> è un film </w:t>
      </w:r>
      <w:r w:rsidR="00E91541" w:rsidRPr="002A22C0">
        <w:rPr>
          <w:rFonts w:ascii="Arial" w:hAnsi="Arial" w:cs="Arial"/>
          <w:lang w:val="it-IT"/>
        </w:rPr>
        <w:t>di</w:t>
      </w:r>
      <w:r w:rsidRPr="002A22C0">
        <w:rPr>
          <w:rFonts w:ascii="Arial" w:hAnsi="Arial" w:cs="Arial"/>
          <w:lang w:val="it-IT"/>
        </w:rPr>
        <w:t xml:space="preserve"> </w:t>
      </w:r>
      <w:r w:rsidR="00FE5A71" w:rsidRPr="002A22C0">
        <w:rPr>
          <w:rFonts w:ascii="Arial" w:hAnsi="Arial" w:cs="Arial"/>
          <w:lang w:val="it-IT"/>
        </w:rPr>
        <w:t xml:space="preserve">Ferzan </w:t>
      </w:r>
      <w:r w:rsidRPr="002A22C0">
        <w:rPr>
          <w:rFonts w:ascii="Arial" w:hAnsi="Arial" w:cs="Arial"/>
          <w:lang w:val="it-IT"/>
        </w:rPr>
        <w:t xml:space="preserve">Özpetek del 2017, la versione doppiata </w:t>
      </w:r>
      <w:r w:rsidR="00841CD9" w:rsidRPr="002A22C0">
        <w:rPr>
          <w:rFonts w:ascii="Arial" w:hAnsi="Arial" w:cs="Arial"/>
          <w:lang w:val="it-IT"/>
        </w:rPr>
        <w:t xml:space="preserve">in </w:t>
      </w:r>
      <w:r w:rsidRPr="002A22C0">
        <w:rPr>
          <w:rFonts w:ascii="Arial" w:hAnsi="Arial" w:cs="Arial"/>
          <w:lang w:val="it-IT"/>
        </w:rPr>
        <w:t>tedesc</w:t>
      </w:r>
      <w:r w:rsidR="00841CD9" w:rsidRPr="002A22C0">
        <w:rPr>
          <w:rFonts w:ascii="Arial" w:hAnsi="Arial" w:cs="Arial"/>
          <w:lang w:val="it-IT"/>
        </w:rPr>
        <w:t>o</w:t>
      </w:r>
      <w:r w:rsidRPr="002A22C0">
        <w:rPr>
          <w:rFonts w:ascii="Arial" w:hAnsi="Arial" w:cs="Arial"/>
          <w:lang w:val="it-IT"/>
        </w:rPr>
        <w:t xml:space="preserve"> è uscita un anno dopo, nel 2018. Il film è ambientato a Napoli.</w:t>
      </w:r>
      <w:r w:rsidRPr="002A22C0">
        <w:rPr>
          <w:rFonts w:ascii="Arial" w:eastAsia="Times New Roman" w:hAnsi="Arial" w:cs="Arial"/>
          <w:color w:val="000000"/>
          <w:lang w:val="it-IT" w:eastAsia="de-DE"/>
        </w:rPr>
        <w:t xml:space="preserve"> </w:t>
      </w:r>
      <w:r w:rsidR="00AE69A6" w:rsidRPr="002A22C0">
        <w:rPr>
          <w:rFonts w:ascii="Arial" w:eastAsia="Times New Roman" w:hAnsi="Arial" w:cs="Arial"/>
          <w:color w:val="000000"/>
          <w:lang w:val="it-IT" w:eastAsia="de-DE"/>
        </w:rPr>
        <w:t>Segue</w:t>
      </w:r>
      <w:r w:rsidR="00C238D8" w:rsidRPr="002A22C0">
        <w:rPr>
          <w:rFonts w:ascii="Arial" w:eastAsia="Times New Roman" w:hAnsi="Arial" w:cs="Arial"/>
          <w:color w:val="000000"/>
          <w:lang w:val="it-IT" w:eastAsia="de-DE"/>
        </w:rPr>
        <w:t xml:space="preserve"> una sintesi</w:t>
      </w:r>
      <w:r w:rsidRPr="002A22C0">
        <w:rPr>
          <w:rFonts w:ascii="Arial" w:eastAsia="Times New Roman" w:hAnsi="Arial" w:cs="Arial"/>
          <w:color w:val="000000"/>
          <w:lang w:val="it-IT" w:eastAsia="de-DE"/>
        </w:rPr>
        <w:t xml:space="preserve"> che si rifà alle info</w:t>
      </w:r>
      <w:r w:rsidR="00C238D8" w:rsidRPr="002A22C0">
        <w:rPr>
          <w:rFonts w:ascii="Arial" w:eastAsia="Times New Roman" w:hAnsi="Arial" w:cs="Arial"/>
          <w:color w:val="000000"/>
          <w:lang w:val="it-IT" w:eastAsia="de-DE"/>
        </w:rPr>
        <w:t>rmazioni</w:t>
      </w:r>
      <w:r w:rsidRPr="002A22C0">
        <w:rPr>
          <w:rFonts w:ascii="Arial" w:eastAsia="Times New Roman" w:hAnsi="Arial" w:cs="Arial"/>
          <w:color w:val="000000"/>
          <w:lang w:val="it-IT" w:eastAsia="de-DE"/>
        </w:rPr>
        <w:t xml:space="preserve"> </w:t>
      </w:r>
      <w:r w:rsidR="00AE69A6" w:rsidRPr="002A22C0">
        <w:rPr>
          <w:rFonts w:ascii="Arial" w:eastAsia="Times New Roman" w:hAnsi="Arial" w:cs="Arial"/>
          <w:color w:val="000000"/>
          <w:lang w:val="it-IT" w:eastAsia="de-DE"/>
        </w:rPr>
        <w:t xml:space="preserve">trovate </w:t>
      </w:r>
      <w:r w:rsidRPr="002A22C0">
        <w:rPr>
          <w:rFonts w:ascii="Arial" w:eastAsia="Times New Roman" w:hAnsi="Arial" w:cs="Arial"/>
          <w:color w:val="000000"/>
          <w:lang w:val="it-IT" w:eastAsia="de-DE"/>
        </w:rPr>
        <w:t>su</w:t>
      </w:r>
      <w:r w:rsidR="007005F0" w:rsidRPr="002A22C0">
        <w:rPr>
          <w:rFonts w:ascii="Arial" w:eastAsia="Times New Roman" w:hAnsi="Arial" w:cs="Arial"/>
          <w:color w:val="000000"/>
          <w:lang w:val="it-IT" w:eastAsia="de-DE"/>
        </w:rPr>
        <w:t>l sito tedesco di Amazon</w:t>
      </w:r>
      <w:r w:rsidR="00E838D5" w:rsidRPr="002A22C0">
        <w:rPr>
          <w:rFonts w:ascii="Arial" w:eastAsia="Times New Roman" w:hAnsi="Arial" w:cs="Arial"/>
          <w:color w:val="000000"/>
          <w:lang w:val="it-IT" w:eastAsia="de-DE"/>
        </w:rPr>
        <w:t>.</w:t>
      </w:r>
      <w:r w:rsidR="00E838D5" w:rsidRPr="002A22C0">
        <w:rPr>
          <w:rStyle w:val="Funotenzeichen"/>
          <w:rFonts w:ascii="Arial" w:eastAsia="Times New Roman" w:hAnsi="Arial" w:cs="Arial"/>
          <w:color w:val="000000"/>
          <w:lang w:val="it-IT" w:eastAsia="de-DE"/>
        </w:rPr>
        <w:footnoteReference w:id="2"/>
      </w:r>
    </w:p>
    <w:p w14:paraId="004350EF" w14:textId="77777777" w:rsidR="00CC66FC" w:rsidRPr="002A22C0" w:rsidRDefault="00CC66FC" w:rsidP="00CC66FC">
      <w:pPr>
        <w:rPr>
          <w:rFonts w:ascii="Arial" w:hAnsi="Arial" w:cs="Arial"/>
          <w:lang w:val="it-IT"/>
        </w:rPr>
      </w:pPr>
    </w:p>
    <w:p w14:paraId="31848BC2" w14:textId="3A12FF97" w:rsidR="00CC66FC" w:rsidRPr="002A22C0" w:rsidRDefault="00CC66FC" w:rsidP="00CC66FC">
      <w:pPr>
        <w:ind w:left="708"/>
        <w:rPr>
          <w:rFonts w:ascii="Arial" w:eastAsia="Times New Roman" w:hAnsi="Arial" w:cs="Arial"/>
          <w:color w:val="000000"/>
          <w:sz w:val="20"/>
          <w:szCs w:val="20"/>
          <w:lang w:val="it-IT" w:eastAsia="de-DE"/>
        </w:rPr>
      </w:pPr>
      <w:r w:rsidRPr="002A22C0">
        <w:rPr>
          <w:rFonts w:ascii="Arial" w:eastAsia="Times New Roman" w:hAnsi="Arial" w:cs="Arial"/>
          <w:color w:val="000000"/>
          <w:sz w:val="20"/>
          <w:szCs w:val="20"/>
          <w:lang w:eastAsia="de-DE"/>
        </w:rPr>
        <w:t>Die Gerichtsmedizinerin Adriana begegnet während einer Party dem verführerischen Andrea, mit dem sie eine leidenschaftliche Nacht verbringt. Zum vereinbarten Treffen am folgenden Tag erscheint der junge Mann aber nicht. Wenige Stunden später wartet eine entsetzliche Überraschung auf sie: eine grausam entstellte Leiche liegt zur Untersuchung auf ihrem Obduktionstisch. Es ist der Geliebte Andrea. Es gibt polizeiliche Ermittlungen, die Andreas kriminellen Hintergrund zu Tage fördern und auch Adriana sucht nach einer Erklärung, stößt dabei jedoch nicht nur auf den angeblichen Zwillingsbruder von An</w:t>
      </w:r>
      <w:r w:rsidR="00357F69" w:rsidRPr="002A22C0">
        <w:rPr>
          <w:rFonts w:ascii="Arial" w:eastAsia="Times New Roman" w:hAnsi="Arial" w:cs="Arial"/>
          <w:color w:val="000000"/>
          <w:sz w:val="20"/>
          <w:szCs w:val="20"/>
          <w:lang w:eastAsia="de-DE"/>
        </w:rPr>
        <w:t>d</w:t>
      </w:r>
      <w:r w:rsidRPr="002A22C0">
        <w:rPr>
          <w:rFonts w:ascii="Arial" w:eastAsia="Times New Roman" w:hAnsi="Arial" w:cs="Arial"/>
          <w:color w:val="000000"/>
          <w:sz w:val="20"/>
          <w:szCs w:val="20"/>
          <w:lang w:eastAsia="de-DE"/>
        </w:rPr>
        <w:t xml:space="preserve">rea, Luca, sondern auch auf die Geheimnisse ihrer eigenen Vergangenheit. </w:t>
      </w:r>
      <w:r w:rsidRPr="002A22C0">
        <w:rPr>
          <w:rFonts w:ascii="Arial" w:eastAsia="Times New Roman" w:hAnsi="Arial" w:cs="Arial"/>
          <w:color w:val="000000"/>
          <w:sz w:val="20"/>
          <w:szCs w:val="20"/>
          <w:lang w:val="it-IT" w:eastAsia="de-DE"/>
        </w:rPr>
        <w:t>(cf. amazon.de)</w:t>
      </w:r>
    </w:p>
    <w:p w14:paraId="44F26E64" w14:textId="77777777" w:rsidR="00CC66FC" w:rsidRPr="002A22C0" w:rsidRDefault="00CC66FC" w:rsidP="00CC66FC">
      <w:pPr>
        <w:rPr>
          <w:rFonts w:ascii="Arial" w:eastAsia="Times New Roman" w:hAnsi="Arial" w:cs="Arial"/>
          <w:color w:val="000000"/>
          <w:sz w:val="23"/>
          <w:szCs w:val="23"/>
          <w:lang w:val="it-IT" w:eastAsia="de-DE"/>
        </w:rPr>
      </w:pPr>
    </w:p>
    <w:p w14:paraId="2381BD2F" w14:textId="184F2DF4" w:rsidR="00CC66FC" w:rsidRPr="002A22C0" w:rsidRDefault="00CC66FC" w:rsidP="00CC66FC">
      <w:pPr>
        <w:ind w:left="708"/>
        <w:rPr>
          <w:rFonts w:ascii="Arial" w:eastAsia="Times New Roman" w:hAnsi="Arial" w:cs="Arial"/>
          <w:color w:val="000000"/>
          <w:sz w:val="20"/>
          <w:szCs w:val="20"/>
          <w:lang w:val="it-IT" w:eastAsia="de-DE"/>
        </w:rPr>
      </w:pPr>
      <w:r w:rsidRPr="002A22C0">
        <w:rPr>
          <w:rFonts w:ascii="Arial" w:eastAsia="Times New Roman" w:hAnsi="Arial" w:cs="Arial"/>
          <w:color w:val="000000"/>
          <w:sz w:val="20"/>
          <w:szCs w:val="20"/>
          <w:lang w:val="it-IT" w:eastAsia="de-DE"/>
        </w:rPr>
        <w:t>Adriana, medico legale,</w:t>
      </w:r>
      <w:r w:rsidR="00EA4784" w:rsidRPr="002A22C0">
        <w:rPr>
          <w:rFonts w:ascii="Arial" w:eastAsia="Times New Roman" w:hAnsi="Arial" w:cs="Arial"/>
          <w:color w:val="000000"/>
          <w:sz w:val="20"/>
          <w:szCs w:val="20"/>
          <w:lang w:val="it-IT" w:eastAsia="de-DE"/>
        </w:rPr>
        <w:t xml:space="preserve"> a un ricevimento</w:t>
      </w:r>
      <w:r w:rsidRPr="002A22C0">
        <w:rPr>
          <w:rFonts w:ascii="Arial" w:eastAsia="Times New Roman" w:hAnsi="Arial" w:cs="Arial"/>
          <w:color w:val="000000"/>
          <w:sz w:val="20"/>
          <w:szCs w:val="20"/>
          <w:lang w:val="it-IT" w:eastAsia="de-DE"/>
        </w:rPr>
        <w:t xml:space="preserve"> </w:t>
      </w:r>
      <w:r w:rsidR="00C238D8" w:rsidRPr="002A22C0">
        <w:rPr>
          <w:rFonts w:ascii="Arial" w:eastAsia="Times New Roman" w:hAnsi="Arial" w:cs="Arial"/>
          <w:color w:val="000000"/>
          <w:sz w:val="20"/>
          <w:szCs w:val="20"/>
          <w:lang w:val="it-IT" w:eastAsia="de-DE"/>
        </w:rPr>
        <w:t xml:space="preserve">incontra </w:t>
      </w:r>
      <w:r w:rsidR="00EA4784" w:rsidRPr="002A22C0">
        <w:rPr>
          <w:rFonts w:ascii="Arial" w:eastAsia="Times New Roman" w:hAnsi="Arial" w:cs="Arial"/>
          <w:color w:val="000000"/>
          <w:sz w:val="20"/>
          <w:szCs w:val="20"/>
          <w:lang w:val="it-IT" w:eastAsia="de-DE"/>
        </w:rPr>
        <w:t>i</w:t>
      </w:r>
      <w:r w:rsidR="002A01C0" w:rsidRPr="002A22C0">
        <w:rPr>
          <w:rStyle w:val="Kommentarzeichen"/>
          <w:rFonts w:ascii="Arial" w:hAnsi="Arial" w:cs="Arial"/>
          <w:sz w:val="20"/>
          <w:szCs w:val="20"/>
          <w:lang w:val="it-IT"/>
        </w:rPr>
        <w:t>l</w:t>
      </w:r>
      <w:r w:rsidRPr="002A22C0">
        <w:rPr>
          <w:rFonts w:ascii="Arial" w:eastAsia="Times New Roman" w:hAnsi="Arial" w:cs="Arial"/>
          <w:color w:val="000000"/>
          <w:sz w:val="20"/>
          <w:szCs w:val="20"/>
          <w:lang w:val="it-IT" w:eastAsia="de-DE"/>
        </w:rPr>
        <w:t xml:space="preserve"> giovane e seducente Andrea, con cui trascorre un</w:t>
      </w:r>
      <w:r w:rsidR="00DE3356">
        <w:rPr>
          <w:rFonts w:ascii="Arial" w:eastAsia="Times New Roman" w:hAnsi="Arial" w:cs="Arial"/>
          <w:color w:val="000000"/>
          <w:sz w:val="20"/>
          <w:szCs w:val="20"/>
          <w:lang w:val="it-IT" w:eastAsia="de-DE"/>
        </w:rPr>
        <w:t>’</w:t>
      </w:r>
      <w:r w:rsidR="00F07D36" w:rsidRPr="002A22C0">
        <w:rPr>
          <w:rFonts w:ascii="Arial" w:eastAsia="Times New Roman" w:hAnsi="Arial" w:cs="Arial"/>
          <w:color w:val="000000"/>
          <w:sz w:val="20"/>
          <w:szCs w:val="20"/>
          <w:lang w:val="it-IT" w:eastAsia="de-DE"/>
        </w:rPr>
        <w:t>intensa</w:t>
      </w:r>
      <w:r w:rsidRPr="002A22C0">
        <w:rPr>
          <w:rFonts w:ascii="Arial" w:eastAsia="Times New Roman" w:hAnsi="Arial" w:cs="Arial"/>
          <w:color w:val="000000"/>
          <w:sz w:val="20"/>
          <w:szCs w:val="20"/>
          <w:lang w:val="it-IT" w:eastAsia="de-DE"/>
        </w:rPr>
        <w:t xml:space="preserve"> notte d'amore. Purtroppo Andrea non </w:t>
      </w:r>
      <w:r w:rsidR="00C238D8" w:rsidRPr="002A22C0">
        <w:rPr>
          <w:rFonts w:ascii="Arial" w:eastAsia="Times New Roman" w:hAnsi="Arial" w:cs="Arial"/>
          <w:color w:val="000000"/>
          <w:sz w:val="20"/>
          <w:szCs w:val="20"/>
          <w:lang w:val="it-IT" w:eastAsia="de-DE"/>
        </w:rPr>
        <w:t xml:space="preserve">si presenta </w:t>
      </w:r>
      <w:r w:rsidRPr="002A22C0">
        <w:rPr>
          <w:rFonts w:ascii="Arial" w:eastAsia="Times New Roman" w:hAnsi="Arial" w:cs="Arial"/>
          <w:color w:val="000000"/>
          <w:sz w:val="20"/>
          <w:szCs w:val="20"/>
          <w:lang w:val="it-IT" w:eastAsia="de-DE"/>
        </w:rPr>
        <w:t>all</w:t>
      </w:r>
      <w:r w:rsidR="00DE3356">
        <w:rPr>
          <w:rFonts w:ascii="Arial" w:eastAsia="Times New Roman" w:hAnsi="Arial" w:cs="Arial"/>
          <w:color w:val="000000"/>
          <w:sz w:val="20"/>
          <w:szCs w:val="20"/>
          <w:lang w:val="it-IT" w:eastAsia="de-DE"/>
        </w:rPr>
        <w:t>’</w:t>
      </w:r>
      <w:r w:rsidRPr="002A22C0">
        <w:rPr>
          <w:rFonts w:ascii="Arial" w:eastAsia="Times New Roman" w:hAnsi="Arial" w:cs="Arial"/>
          <w:color w:val="000000"/>
          <w:sz w:val="20"/>
          <w:szCs w:val="20"/>
          <w:lang w:val="it-IT" w:eastAsia="de-DE"/>
        </w:rPr>
        <w:t>appuntamento del giorno dopo e Adriana ha una brutta sorpresa al lavoro: sul suo tavolo per le autopsie si trova davanti a un cadavere brutalmente sfigurato. È Andrea. Seguono delle indagini poliziesche che rivelano il passato criminale di Andrea. Anche Adriana cerca delle spiegazioni</w:t>
      </w:r>
      <w:r w:rsidR="00EF1124" w:rsidRPr="002A22C0">
        <w:rPr>
          <w:rFonts w:ascii="Arial" w:eastAsia="Times New Roman" w:hAnsi="Arial" w:cs="Arial"/>
          <w:color w:val="000000"/>
          <w:sz w:val="20"/>
          <w:szCs w:val="20"/>
          <w:lang w:val="it-IT" w:eastAsia="de-DE"/>
        </w:rPr>
        <w:t>,</w:t>
      </w:r>
      <w:r w:rsidRPr="002A22C0">
        <w:rPr>
          <w:rFonts w:ascii="Arial" w:eastAsia="Times New Roman" w:hAnsi="Arial" w:cs="Arial"/>
          <w:color w:val="000000"/>
          <w:sz w:val="20"/>
          <w:szCs w:val="20"/>
          <w:lang w:val="it-IT" w:eastAsia="de-DE"/>
        </w:rPr>
        <w:t xml:space="preserve"> ma si vede confrontata non solo con </w:t>
      </w:r>
      <w:r w:rsidR="00F07D36" w:rsidRPr="002A22C0">
        <w:rPr>
          <w:rFonts w:ascii="Arial" w:eastAsia="Times New Roman" w:hAnsi="Arial" w:cs="Arial"/>
          <w:color w:val="000000"/>
          <w:sz w:val="20"/>
          <w:szCs w:val="20"/>
          <w:lang w:val="it-IT" w:eastAsia="de-DE"/>
        </w:rPr>
        <w:t xml:space="preserve">Luca, </w:t>
      </w:r>
      <w:r w:rsidRPr="002A22C0">
        <w:rPr>
          <w:rFonts w:ascii="Arial" w:eastAsia="Times New Roman" w:hAnsi="Arial" w:cs="Arial"/>
          <w:color w:val="000000"/>
          <w:sz w:val="20"/>
          <w:szCs w:val="20"/>
          <w:lang w:val="it-IT" w:eastAsia="de-DE"/>
        </w:rPr>
        <w:t xml:space="preserve">il presunto fratello gemello di Andrea, </w:t>
      </w:r>
      <w:r w:rsidR="0015704C" w:rsidRPr="002A22C0">
        <w:rPr>
          <w:rFonts w:ascii="Arial" w:eastAsia="Times New Roman" w:hAnsi="Arial" w:cs="Arial"/>
          <w:color w:val="000000"/>
          <w:sz w:val="20"/>
          <w:szCs w:val="20"/>
          <w:lang w:val="it-IT" w:eastAsia="de-DE"/>
        </w:rPr>
        <w:t>bensì</w:t>
      </w:r>
      <w:r w:rsidRPr="002A22C0">
        <w:rPr>
          <w:rFonts w:ascii="Arial" w:eastAsia="Times New Roman" w:hAnsi="Arial" w:cs="Arial"/>
          <w:color w:val="000000"/>
          <w:sz w:val="20"/>
          <w:szCs w:val="20"/>
          <w:lang w:val="it-IT" w:eastAsia="de-DE"/>
        </w:rPr>
        <w:t xml:space="preserve"> anche con i segreti del proprio passato. (Trad. MN)</w:t>
      </w:r>
    </w:p>
    <w:p w14:paraId="43437929" w14:textId="77777777" w:rsidR="00CC66FC" w:rsidRPr="002A22C0" w:rsidRDefault="00CC66FC" w:rsidP="00CC66FC">
      <w:pPr>
        <w:rPr>
          <w:rFonts w:ascii="Arial" w:eastAsia="Times New Roman" w:hAnsi="Arial" w:cs="Arial"/>
          <w:color w:val="000000"/>
          <w:sz w:val="23"/>
          <w:szCs w:val="23"/>
          <w:lang w:val="it-IT" w:eastAsia="de-DE"/>
        </w:rPr>
      </w:pPr>
    </w:p>
    <w:p w14:paraId="0E8BDF82" w14:textId="1DE85C1B" w:rsidR="00CC66FC" w:rsidRPr="002A22C0" w:rsidRDefault="00CC66FC" w:rsidP="00CC66FC">
      <w:pPr>
        <w:rPr>
          <w:rFonts w:ascii="Arial" w:eastAsia="Times New Roman" w:hAnsi="Arial" w:cs="Arial"/>
          <w:color w:val="000000"/>
          <w:lang w:val="it-IT" w:eastAsia="de-DE"/>
        </w:rPr>
      </w:pPr>
      <w:r w:rsidRPr="002A22C0">
        <w:rPr>
          <w:rFonts w:ascii="Arial" w:eastAsia="Times New Roman" w:hAnsi="Arial" w:cs="Arial"/>
          <w:color w:val="000000"/>
          <w:lang w:val="it-IT" w:eastAsia="de-DE"/>
        </w:rPr>
        <w:t xml:space="preserve">Nel film originale si parla </w:t>
      </w:r>
      <w:r w:rsidR="00446719" w:rsidRPr="002A22C0">
        <w:rPr>
          <w:rFonts w:ascii="Arial" w:eastAsia="Times New Roman" w:hAnsi="Arial" w:cs="Arial"/>
          <w:color w:val="000000"/>
          <w:lang w:val="it-IT" w:eastAsia="de-DE"/>
        </w:rPr>
        <w:t>prettamente</w:t>
      </w:r>
      <w:r w:rsidRPr="002A22C0">
        <w:rPr>
          <w:rFonts w:ascii="Arial" w:eastAsia="Times New Roman" w:hAnsi="Arial" w:cs="Arial"/>
          <w:color w:val="000000"/>
          <w:lang w:val="it-IT" w:eastAsia="de-DE"/>
        </w:rPr>
        <w:t xml:space="preserve"> in italiano </w:t>
      </w:r>
      <w:r w:rsidR="00F07D36" w:rsidRPr="002A22C0">
        <w:rPr>
          <w:rFonts w:ascii="Arial" w:eastAsia="Times New Roman" w:hAnsi="Arial" w:cs="Arial"/>
          <w:color w:val="000000"/>
          <w:lang w:val="it-IT" w:eastAsia="de-DE"/>
        </w:rPr>
        <w:t>o</w:t>
      </w:r>
      <w:r w:rsidR="00F07D36" w:rsidRPr="002A22C0">
        <w:rPr>
          <w:rFonts w:ascii="Arial" w:eastAsia="Times New Roman" w:hAnsi="Arial" w:cs="Arial"/>
          <w:b/>
          <w:bCs/>
          <w:color w:val="000000"/>
          <w:lang w:val="it-IT" w:eastAsia="de-DE"/>
        </w:rPr>
        <w:t xml:space="preserve"> </w:t>
      </w:r>
      <w:r w:rsidRPr="002A22C0">
        <w:rPr>
          <w:rFonts w:ascii="Arial" w:eastAsia="Times New Roman" w:hAnsi="Arial" w:cs="Arial"/>
          <w:color w:val="000000"/>
          <w:lang w:val="it-IT" w:eastAsia="de-DE"/>
        </w:rPr>
        <w:t>in un italiano che non richiede dei sottotitoli</w:t>
      </w:r>
      <w:r w:rsidR="00AE69A6" w:rsidRPr="002A22C0">
        <w:rPr>
          <w:rFonts w:ascii="Arial" w:eastAsia="Times New Roman" w:hAnsi="Arial" w:cs="Arial"/>
          <w:color w:val="000000"/>
          <w:lang w:val="it-IT" w:eastAsia="de-DE"/>
        </w:rPr>
        <w:t>,</w:t>
      </w:r>
      <w:r w:rsidRPr="002A22C0">
        <w:rPr>
          <w:rFonts w:ascii="Arial" w:eastAsia="Times New Roman" w:hAnsi="Arial" w:cs="Arial"/>
          <w:color w:val="000000"/>
          <w:lang w:val="it-IT" w:eastAsia="de-DE"/>
        </w:rPr>
        <w:t xml:space="preserve"> come </w:t>
      </w:r>
      <w:r w:rsidR="00F07D36" w:rsidRPr="002A22C0">
        <w:rPr>
          <w:rFonts w:ascii="Arial" w:eastAsia="Times New Roman" w:hAnsi="Arial" w:cs="Arial"/>
          <w:color w:val="000000"/>
          <w:lang w:val="it-IT" w:eastAsia="de-DE"/>
        </w:rPr>
        <w:t>è invece il caso per</w:t>
      </w:r>
      <w:r w:rsidRPr="002A22C0">
        <w:rPr>
          <w:rFonts w:ascii="Arial" w:eastAsia="Times New Roman" w:hAnsi="Arial" w:cs="Arial"/>
          <w:color w:val="000000"/>
          <w:lang w:val="it-IT" w:eastAsia="de-DE"/>
        </w:rPr>
        <w:t xml:space="preserve"> i lunghi tratti in</w:t>
      </w:r>
      <w:r w:rsidR="00F07D36" w:rsidRPr="002A22C0">
        <w:rPr>
          <w:rFonts w:ascii="Arial" w:eastAsia="Times New Roman" w:hAnsi="Arial" w:cs="Arial"/>
          <w:color w:val="000000"/>
          <w:lang w:val="it-IT" w:eastAsia="de-DE"/>
        </w:rPr>
        <w:t xml:space="preserve"> </w:t>
      </w:r>
      <w:r w:rsidRPr="002A22C0">
        <w:rPr>
          <w:rFonts w:ascii="Arial" w:eastAsia="Times New Roman" w:hAnsi="Arial" w:cs="Arial"/>
          <w:color w:val="000000"/>
          <w:lang w:val="it-IT" w:eastAsia="de-DE"/>
        </w:rPr>
        <w:t xml:space="preserve">napoletano stretto nel film </w:t>
      </w:r>
      <w:r w:rsidRPr="002A22C0">
        <w:rPr>
          <w:rFonts w:ascii="Arial" w:eastAsia="Times New Roman" w:hAnsi="Arial" w:cs="Arial"/>
          <w:i/>
          <w:iCs/>
          <w:color w:val="000000"/>
          <w:lang w:val="it-IT" w:eastAsia="de-DE"/>
        </w:rPr>
        <w:t>Gomorra</w:t>
      </w:r>
      <w:r w:rsidRPr="002A22C0">
        <w:rPr>
          <w:rFonts w:ascii="Arial" w:eastAsia="Times New Roman" w:hAnsi="Arial" w:cs="Arial"/>
          <w:color w:val="000000"/>
          <w:lang w:val="it-IT" w:eastAsia="de-DE"/>
        </w:rPr>
        <w:t xml:space="preserve"> (</w:t>
      </w:r>
      <w:r w:rsidR="00CC181A" w:rsidRPr="002A22C0">
        <w:rPr>
          <w:rFonts w:ascii="Arial" w:eastAsia="Times New Roman" w:hAnsi="Arial" w:cs="Arial"/>
          <w:color w:val="000000"/>
          <w:lang w:val="it-IT" w:eastAsia="de-DE"/>
        </w:rPr>
        <w:t xml:space="preserve">Garrone </w:t>
      </w:r>
      <w:r w:rsidRPr="002A22C0">
        <w:rPr>
          <w:rFonts w:ascii="Arial" w:eastAsia="Times New Roman" w:hAnsi="Arial" w:cs="Arial"/>
          <w:color w:val="000000"/>
          <w:lang w:val="it-IT" w:eastAsia="de-DE"/>
        </w:rPr>
        <w:t xml:space="preserve">2008). </w:t>
      </w:r>
      <w:r w:rsidR="00F07D36" w:rsidRPr="002A22C0">
        <w:rPr>
          <w:rFonts w:ascii="Arial" w:eastAsia="Times New Roman" w:hAnsi="Arial" w:cs="Arial"/>
          <w:color w:val="000000"/>
          <w:lang w:val="it-IT" w:eastAsia="de-DE"/>
        </w:rPr>
        <w:t>In ogni caso, e</w:t>
      </w:r>
      <w:r w:rsidRPr="002A22C0">
        <w:rPr>
          <w:rFonts w:ascii="Arial" w:eastAsia="Times New Roman" w:hAnsi="Arial" w:cs="Arial"/>
          <w:color w:val="000000"/>
          <w:lang w:val="it-IT" w:eastAsia="de-DE"/>
        </w:rPr>
        <w:t xml:space="preserve"> come detto</w:t>
      </w:r>
      <w:r w:rsidR="00F07D36" w:rsidRPr="002A22C0">
        <w:rPr>
          <w:rFonts w:ascii="Arial" w:eastAsia="Times New Roman" w:hAnsi="Arial" w:cs="Arial"/>
          <w:color w:val="000000"/>
          <w:lang w:val="it-IT" w:eastAsia="de-DE"/>
        </w:rPr>
        <w:t xml:space="preserve"> precedentemente</w:t>
      </w:r>
      <w:r w:rsidRPr="002A22C0">
        <w:rPr>
          <w:rFonts w:ascii="Arial" w:eastAsia="Times New Roman" w:hAnsi="Arial" w:cs="Arial"/>
          <w:color w:val="000000"/>
          <w:lang w:val="it-IT" w:eastAsia="de-DE"/>
        </w:rPr>
        <w:t xml:space="preserve">, molti </w:t>
      </w:r>
      <w:r w:rsidR="00F07D36" w:rsidRPr="002A22C0">
        <w:rPr>
          <w:rFonts w:ascii="Arial" w:eastAsia="Times New Roman" w:hAnsi="Arial" w:cs="Arial"/>
          <w:color w:val="000000"/>
          <w:lang w:val="it-IT" w:eastAsia="de-DE"/>
        </w:rPr>
        <w:t xml:space="preserve">dei </w:t>
      </w:r>
      <w:r w:rsidRPr="002A22C0">
        <w:rPr>
          <w:rFonts w:ascii="Arial" w:eastAsia="Times New Roman" w:hAnsi="Arial" w:cs="Arial"/>
          <w:color w:val="000000"/>
          <w:lang w:val="it-IT" w:eastAsia="de-DE"/>
        </w:rPr>
        <w:t xml:space="preserve">dialoghi </w:t>
      </w:r>
      <w:r w:rsidR="00F07D36" w:rsidRPr="002A22C0">
        <w:rPr>
          <w:rFonts w:ascii="Arial" w:eastAsia="Times New Roman" w:hAnsi="Arial" w:cs="Arial"/>
          <w:color w:val="000000"/>
          <w:lang w:val="it-IT" w:eastAsia="de-DE"/>
        </w:rPr>
        <w:t xml:space="preserve">di </w:t>
      </w:r>
      <w:r w:rsidRPr="002A22C0">
        <w:rPr>
          <w:rFonts w:ascii="Arial" w:eastAsia="Times New Roman" w:hAnsi="Arial" w:cs="Arial"/>
          <w:i/>
          <w:iCs/>
          <w:color w:val="000000"/>
          <w:lang w:val="it-IT" w:eastAsia="de-DE"/>
        </w:rPr>
        <w:t>Napoli velata</w:t>
      </w:r>
      <w:r w:rsidRPr="002A22C0">
        <w:rPr>
          <w:rFonts w:ascii="Arial" w:eastAsia="Times New Roman" w:hAnsi="Arial" w:cs="Arial"/>
          <w:color w:val="000000"/>
          <w:lang w:val="it-IT" w:eastAsia="de-DE"/>
        </w:rPr>
        <w:t xml:space="preserve"> sono marcati regionalmente. </w:t>
      </w:r>
      <w:r w:rsidR="00AE69A6" w:rsidRPr="002A22C0">
        <w:rPr>
          <w:rFonts w:ascii="Arial" w:eastAsia="Times New Roman" w:hAnsi="Arial" w:cs="Arial"/>
          <w:color w:val="000000"/>
          <w:lang w:val="it-IT" w:eastAsia="de-DE"/>
        </w:rPr>
        <w:t>Ciononostante</w:t>
      </w:r>
      <w:r w:rsidR="00B86DA0" w:rsidRPr="002A22C0">
        <w:rPr>
          <w:rFonts w:ascii="Arial" w:eastAsia="Times New Roman" w:hAnsi="Arial" w:cs="Arial"/>
          <w:color w:val="000000"/>
          <w:lang w:val="it-IT" w:eastAsia="de-DE"/>
        </w:rPr>
        <w:t>,</w:t>
      </w:r>
      <w:r w:rsidR="00AE69A6" w:rsidRPr="002A22C0">
        <w:rPr>
          <w:rFonts w:ascii="Arial" w:eastAsia="Times New Roman" w:hAnsi="Arial" w:cs="Arial"/>
          <w:b/>
          <w:bCs/>
          <w:color w:val="000000"/>
          <w:lang w:val="it-IT" w:eastAsia="de-DE"/>
        </w:rPr>
        <w:t xml:space="preserve"> </w:t>
      </w:r>
      <w:r w:rsidR="00AE69A6" w:rsidRPr="002A22C0">
        <w:rPr>
          <w:rFonts w:ascii="Arial" w:eastAsia="Times New Roman" w:hAnsi="Arial" w:cs="Arial"/>
          <w:color w:val="000000"/>
          <w:lang w:val="it-IT" w:eastAsia="de-DE"/>
        </w:rPr>
        <w:t>n</w:t>
      </w:r>
      <w:r w:rsidRPr="002A22C0">
        <w:rPr>
          <w:rFonts w:ascii="Arial" w:eastAsia="Times New Roman" w:hAnsi="Arial" w:cs="Arial"/>
          <w:color w:val="000000"/>
          <w:lang w:val="it-IT" w:eastAsia="de-DE"/>
        </w:rPr>
        <w:t>on si tratta</w:t>
      </w:r>
      <w:r w:rsidR="00446719" w:rsidRPr="002A22C0">
        <w:rPr>
          <w:rFonts w:ascii="Arial" w:eastAsia="Times New Roman" w:hAnsi="Arial" w:cs="Arial"/>
          <w:color w:val="000000"/>
          <w:lang w:val="it-IT" w:eastAsia="de-DE"/>
        </w:rPr>
        <w:t xml:space="preserve"> </w:t>
      </w:r>
      <w:r w:rsidRPr="002A22C0">
        <w:rPr>
          <w:rFonts w:ascii="Arial" w:eastAsia="Times New Roman" w:hAnsi="Arial" w:cs="Arial"/>
          <w:color w:val="000000"/>
          <w:lang w:val="it-IT" w:eastAsia="de-DE"/>
        </w:rPr>
        <w:t xml:space="preserve">di un napoletano stilizzato o volutamente mitigato, cioè di un </w:t>
      </w:r>
      <w:r w:rsidR="007306E1">
        <w:rPr>
          <w:rFonts w:ascii="Arial" w:eastAsia="Times New Roman" w:hAnsi="Arial" w:cs="Arial"/>
          <w:color w:val="000000"/>
          <w:lang w:val="it-IT" w:eastAsia="de-DE"/>
        </w:rPr>
        <w:t>„</w:t>
      </w:r>
      <w:r w:rsidRPr="002A22C0">
        <w:rPr>
          <w:rFonts w:ascii="Arial" w:eastAsia="Times New Roman" w:hAnsi="Arial" w:cs="Arial"/>
          <w:color w:val="000000"/>
          <w:lang w:val="it-IT" w:eastAsia="de-DE"/>
        </w:rPr>
        <w:t>smoothed dialectal Italian</w:t>
      </w:r>
      <w:r w:rsidR="007306E1">
        <w:rPr>
          <w:rFonts w:ascii="Arial" w:eastAsia="Times New Roman" w:hAnsi="Arial" w:cs="Arial"/>
          <w:color w:val="000000"/>
          <w:lang w:val="it-IT" w:eastAsia="de-DE"/>
        </w:rPr>
        <w:t xml:space="preserve">“ </w:t>
      </w:r>
      <w:r w:rsidRPr="002A22C0">
        <w:rPr>
          <w:rFonts w:ascii="Arial" w:eastAsia="Times New Roman" w:hAnsi="Arial" w:cs="Arial"/>
          <w:color w:val="000000"/>
          <w:lang w:val="it-IT" w:eastAsia="de-DE"/>
        </w:rPr>
        <w:t xml:space="preserve"> che l</w:t>
      </w:r>
      <w:r w:rsidR="00DE3356">
        <w:rPr>
          <w:rFonts w:ascii="Arial" w:eastAsia="Times New Roman" w:hAnsi="Arial" w:cs="Arial"/>
          <w:color w:val="000000"/>
          <w:lang w:val="it-IT" w:eastAsia="de-DE"/>
        </w:rPr>
        <w:t>’</w:t>
      </w:r>
      <w:r w:rsidRPr="002A22C0">
        <w:rPr>
          <w:rFonts w:ascii="Arial" w:eastAsia="Times New Roman" w:hAnsi="Arial" w:cs="Arial"/>
          <w:color w:val="000000"/>
          <w:lang w:val="it-IT" w:eastAsia="de-DE"/>
        </w:rPr>
        <w:t>anglista Francesca Raffi (2021, 278)</w:t>
      </w:r>
      <w:r w:rsidR="00446719" w:rsidRPr="002A22C0">
        <w:rPr>
          <w:rFonts w:ascii="Arial" w:eastAsia="Times New Roman" w:hAnsi="Arial" w:cs="Arial"/>
          <w:color w:val="000000"/>
          <w:lang w:val="it-IT" w:eastAsia="de-DE"/>
        </w:rPr>
        <w:t>,</w:t>
      </w:r>
      <w:r w:rsidRPr="002A22C0">
        <w:rPr>
          <w:rFonts w:ascii="Arial" w:eastAsia="Times New Roman" w:hAnsi="Arial" w:cs="Arial"/>
          <w:color w:val="000000"/>
          <w:lang w:val="it-IT" w:eastAsia="de-DE"/>
        </w:rPr>
        <w:t xml:space="preserve"> in una pubblicazione del 2021</w:t>
      </w:r>
      <w:r w:rsidR="00446719" w:rsidRPr="002A22C0">
        <w:rPr>
          <w:rFonts w:ascii="Arial" w:eastAsia="Times New Roman" w:hAnsi="Arial" w:cs="Arial"/>
          <w:color w:val="000000"/>
          <w:lang w:val="it-IT" w:eastAsia="de-DE"/>
        </w:rPr>
        <w:t>,</w:t>
      </w:r>
      <w:r w:rsidRPr="002A22C0">
        <w:rPr>
          <w:rFonts w:ascii="Arial" w:eastAsia="Times New Roman" w:hAnsi="Arial" w:cs="Arial"/>
          <w:color w:val="000000"/>
          <w:lang w:val="it-IT" w:eastAsia="de-DE"/>
        </w:rPr>
        <w:t xml:space="preserve"> </w:t>
      </w:r>
      <w:r w:rsidRPr="002A22C0">
        <w:rPr>
          <w:rFonts w:ascii="Arial" w:eastAsia="Times New Roman" w:hAnsi="Arial" w:cs="Arial"/>
          <w:color w:val="000000"/>
          <w:lang w:val="it-IT" w:eastAsia="de-DE"/>
        </w:rPr>
        <w:lastRenderedPageBreak/>
        <w:t>identifica nei film neorealisti</w:t>
      </w:r>
      <w:r w:rsidR="00CC181A" w:rsidRPr="002A22C0">
        <w:rPr>
          <w:rFonts w:ascii="Arial" w:eastAsia="Times New Roman" w:hAnsi="Arial" w:cs="Arial"/>
          <w:color w:val="000000"/>
          <w:lang w:val="it-IT" w:eastAsia="de-DE"/>
        </w:rPr>
        <w:t>.</w:t>
      </w:r>
      <w:r w:rsidRPr="002A22C0">
        <w:rPr>
          <w:rFonts w:ascii="Arial" w:eastAsia="Times New Roman" w:hAnsi="Arial" w:cs="Arial"/>
          <w:color w:val="000000"/>
          <w:lang w:val="it-IT" w:eastAsia="de-DE"/>
        </w:rPr>
        <w:t xml:space="preserve"> </w:t>
      </w:r>
      <w:r w:rsidRPr="002A22C0">
        <w:rPr>
          <w:rFonts w:ascii="Arial" w:eastAsia="Times New Roman" w:hAnsi="Arial" w:cs="Arial"/>
          <w:i/>
          <w:iCs/>
          <w:color w:val="000000"/>
          <w:lang w:val="it-IT" w:eastAsia="de-DE"/>
        </w:rPr>
        <w:t>Napoli velata</w:t>
      </w:r>
      <w:r w:rsidRPr="002A22C0">
        <w:rPr>
          <w:rFonts w:ascii="Arial" w:eastAsia="Times New Roman" w:hAnsi="Arial" w:cs="Arial"/>
          <w:color w:val="000000"/>
          <w:lang w:val="it-IT" w:eastAsia="de-DE"/>
        </w:rPr>
        <w:t xml:space="preserve"> riflette</w:t>
      </w:r>
      <w:r w:rsidR="00F07D36" w:rsidRPr="002A22C0">
        <w:rPr>
          <w:rFonts w:ascii="Arial" w:eastAsia="Times New Roman" w:hAnsi="Arial" w:cs="Arial"/>
          <w:color w:val="000000"/>
          <w:lang w:val="it-IT" w:eastAsia="de-DE"/>
        </w:rPr>
        <w:t xml:space="preserve"> piuttosto</w:t>
      </w:r>
      <w:r w:rsidRPr="002A22C0">
        <w:rPr>
          <w:rFonts w:ascii="Arial" w:eastAsia="Times New Roman" w:hAnsi="Arial" w:cs="Arial"/>
          <w:color w:val="000000"/>
          <w:lang w:val="it-IT" w:eastAsia="de-DE"/>
        </w:rPr>
        <w:t xml:space="preserve"> la situazione linguistica descritta da Nicola de Blasi nel 2013</w:t>
      </w:r>
      <w:r w:rsidR="00AE69A6" w:rsidRPr="002A22C0">
        <w:rPr>
          <w:rFonts w:ascii="Arial" w:eastAsia="Times New Roman" w:hAnsi="Arial" w:cs="Arial"/>
          <w:color w:val="000000"/>
          <w:lang w:val="it-IT" w:eastAsia="de-DE"/>
        </w:rPr>
        <w:t xml:space="preserve">: un </w:t>
      </w:r>
      <w:r w:rsidR="007306E1">
        <w:rPr>
          <w:rFonts w:ascii="Arial" w:eastAsia="Times New Roman" w:hAnsi="Arial" w:cs="Arial"/>
          <w:color w:val="000000"/>
          <w:lang w:val="it-IT" w:eastAsia="de-DE"/>
        </w:rPr>
        <w:t>„</w:t>
      </w:r>
      <w:r w:rsidRPr="002A22C0">
        <w:rPr>
          <w:rFonts w:ascii="Arial" w:eastAsia="Times New Roman" w:hAnsi="Arial" w:cs="Arial"/>
          <w:color w:val="000000"/>
          <w:lang w:val="it-IT" w:eastAsia="de-DE"/>
        </w:rPr>
        <w:t>diffuso bilinguismo</w:t>
      </w:r>
      <w:r w:rsidR="007306E1">
        <w:rPr>
          <w:rFonts w:ascii="Arial" w:eastAsia="Times New Roman" w:hAnsi="Arial" w:cs="Arial"/>
          <w:color w:val="000000"/>
          <w:lang w:val="it-IT" w:eastAsia="de-DE"/>
        </w:rPr>
        <w:t xml:space="preserve">“ </w:t>
      </w:r>
      <w:r w:rsidRPr="002A22C0">
        <w:rPr>
          <w:rFonts w:ascii="Arial" w:eastAsia="Times New Roman" w:hAnsi="Arial" w:cs="Arial"/>
          <w:color w:val="000000"/>
          <w:lang w:val="it-IT" w:eastAsia="de-DE"/>
        </w:rPr>
        <w:t xml:space="preserve"> (de Blasi 2013, 85) che favorisce una generale </w:t>
      </w:r>
      <w:r w:rsidR="007306E1">
        <w:rPr>
          <w:rFonts w:ascii="Arial" w:eastAsia="Times New Roman" w:hAnsi="Arial" w:cs="Arial"/>
          <w:color w:val="000000"/>
          <w:lang w:val="it-IT" w:eastAsia="de-DE"/>
        </w:rPr>
        <w:t>„</w:t>
      </w:r>
      <w:r w:rsidRPr="002A22C0">
        <w:rPr>
          <w:rFonts w:ascii="Arial" w:eastAsia="Times New Roman" w:hAnsi="Arial" w:cs="Arial"/>
          <w:color w:val="000000"/>
          <w:lang w:val="it-IT" w:eastAsia="de-DE"/>
        </w:rPr>
        <w:t>permeabilità tra napoletano e italiano</w:t>
      </w:r>
      <w:r w:rsidR="007306E1">
        <w:rPr>
          <w:rFonts w:ascii="Arial" w:eastAsia="Times New Roman" w:hAnsi="Arial" w:cs="Arial"/>
          <w:color w:val="000000"/>
          <w:lang w:val="it-IT" w:eastAsia="de-DE"/>
        </w:rPr>
        <w:t xml:space="preserve">“ </w:t>
      </w:r>
      <w:r w:rsidRPr="002A22C0">
        <w:rPr>
          <w:rFonts w:ascii="Arial" w:eastAsia="Times New Roman" w:hAnsi="Arial" w:cs="Arial"/>
          <w:color w:val="000000"/>
          <w:lang w:val="it-IT" w:eastAsia="de-DE"/>
        </w:rPr>
        <w:t xml:space="preserve"> (de Blasi 2013, 87), fenomeno già notato nel 1997 dall</w:t>
      </w:r>
      <w:r w:rsidR="00DE3356">
        <w:rPr>
          <w:rFonts w:ascii="Arial" w:eastAsia="Times New Roman" w:hAnsi="Arial" w:cs="Arial"/>
          <w:color w:val="000000"/>
          <w:lang w:val="it-IT" w:eastAsia="de-DE"/>
        </w:rPr>
        <w:t>’</w:t>
      </w:r>
      <w:r w:rsidRPr="002A22C0">
        <w:rPr>
          <w:rFonts w:ascii="Arial" w:eastAsia="Times New Roman" w:hAnsi="Arial" w:cs="Arial"/>
          <w:color w:val="000000"/>
          <w:lang w:val="it-IT" w:eastAsia="de-DE"/>
        </w:rPr>
        <w:t xml:space="preserve">italianista tedesco Radtke (1997, 123). </w:t>
      </w:r>
      <w:r w:rsidR="00357F69" w:rsidRPr="002A22C0">
        <w:rPr>
          <w:rFonts w:ascii="Arial" w:eastAsia="Times New Roman" w:hAnsi="Arial" w:cs="Arial"/>
          <w:color w:val="000000"/>
          <w:lang w:val="it-IT" w:eastAsia="de-DE"/>
        </w:rPr>
        <w:t xml:space="preserve">Però de Blasi non </w:t>
      </w:r>
      <w:r w:rsidR="00624C34" w:rsidRPr="002A22C0">
        <w:rPr>
          <w:rFonts w:ascii="Arial" w:eastAsia="Times New Roman" w:hAnsi="Arial" w:cs="Arial"/>
          <w:color w:val="000000"/>
          <w:lang w:val="it-IT" w:eastAsia="de-DE"/>
        </w:rPr>
        <w:t>identifica nuove varietà diverse</w:t>
      </w:r>
      <w:r w:rsidR="00863E8D" w:rsidRPr="002A22C0">
        <w:rPr>
          <w:rFonts w:ascii="Arial" w:eastAsia="Times New Roman" w:hAnsi="Arial" w:cs="Arial"/>
          <w:color w:val="000000"/>
          <w:lang w:val="it-IT" w:eastAsia="de-DE"/>
        </w:rPr>
        <w:t xml:space="preserve"> da localizzare</w:t>
      </w:r>
      <w:r w:rsidR="00624C34" w:rsidRPr="002A22C0">
        <w:rPr>
          <w:rFonts w:ascii="Arial" w:eastAsia="Times New Roman" w:hAnsi="Arial" w:cs="Arial"/>
          <w:color w:val="000000"/>
          <w:lang w:val="it-IT" w:eastAsia="de-DE"/>
        </w:rPr>
        <w:t xml:space="preserve"> fra napoletano e italiano, descrive la realtà linguistica </w:t>
      </w:r>
      <w:r w:rsidR="00357F69" w:rsidRPr="002A22C0">
        <w:rPr>
          <w:rFonts w:ascii="Arial" w:eastAsia="Times New Roman" w:hAnsi="Arial" w:cs="Arial"/>
          <w:color w:val="000000"/>
          <w:lang w:val="it-IT" w:eastAsia="de-DE"/>
        </w:rPr>
        <w:t>pi</w:t>
      </w:r>
      <w:r w:rsidR="00863E8D" w:rsidRPr="002A22C0">
        <w:rPr>
          <w:rFonts w:ascii="Arial" w:eastAsia="Times New Roman" w:hAnsi="Arial" w:cs="Arial"/>
          <w:color w:val="000000"/>
          <w:lang w:val="it-IT" w:eastAsia="de-DE"/>
        </w:rPr>
        <w:t>u</w:t>
      </w:r>
      <w:r w:rsidR="00357F69" w:rsidRPr="002A22C0">
        <w:rPr>
          <w:rFonts w:ascii="Arial" w:eastAsia="Times New Roman" w:hAnsi="Arial" w:cs="Arial"/>
          <w:color w:val="000000"/>
          <w:lang w:val="it-IT" w:eastAsia="de-DE"/>
        </w:rPr>
        <w:t xml:space="preserve">ttosto </w:t>
      </w:r>
      <w:r w:rsidR="00624C34" w:rsidRPr="002A22C0">
        <w:rPr>
          <w:rFonts w:ascii="Arial" w:eastAsia="Times New Roman" w:hAnsi="Arial" w:cs="Arial"/>
          <w:color w:val="000000"/>
          <w:lang w:val="it-IT" w:eastAsia="de-DE"/>
        </w:rPr>
        <w:t xml:space="preserve">come caratterizzata da un frequente code-switching: </w:t>
      </w:r>
      <w:r w:rsidR="007306E1">
        <w:rPr>
          <w:rFonts w:ascii="Arial" w:eastAsia="Times New Roman" w:hAnsi="Arial" w:cs="Arial"/>
          <w:color w:val="000000"/>
          <w:lang w:val="it-IT" w:eastAsia="de-DE"/>
        </w:rPr>
        <w:t>„</w:t>
      </w:r>
      <w:r w:rsidR="00624C34" w:rsidRPr="002A22C0">
        <w:rPr>
          <w:rFonts w:ascii="Arial" w:eastAsia="Times New Roman" w:hAnsi="Arial" w:cs="Arial"/>
          <w:color w:val="000000"/>
          <w:lang w:val="it-IT" w:eastAsia="de-DE"/>
        </w:rPr>
        <w:t xml:space="preserve">[...] i medesimi parlanti mostrano di poter passare da una varietà </w:t>
      </w:r>
      <w:r w:rsidR="004E6E16" w:rsidRPr="002A22C0">
        <w:rPr>
          <w:rFonts w:ascii="Arial" w:eastAsia="Times New Roman" w:hAnsi="Arial" w:cs="Arial"/>
          <w:color w:val="000000"/>
          <w:lang w:val="it-IT" w:eastAsia="de-DE"/>
        </w:rPr>
        <w:t>[</w:t>
      </w:r>
      <w:r w:rsidR="00624C34" w:rsidRPr="002A22C0">
        <w:rPr>
          <w:rFonts w:ascii="Arial" w:eastAsia="Times New Roman" w:hAnsi="Arial" w:cs="Arial"/>
          <w:color w:val="000000"/>
          <w:lang w:val="it-IT" w:eastAsia="de-DE"/>
        </w:rPr>
        <w:t>napoletano</w:t>
      </w:r>
      <w:r w:rsidR="004E6E16" w:rsidRPr="002A22C0">
        <w:rPr>
          <w:rFonts w:ascii="Arial" w:eastAsia="Times New Roman" w:hAnsi="Arial" w:cs="Arial"/>
          <w:color w:val="000000"/>
          <w:lang w:val="it-IT" w:eastAsia="de-DE"/>
        </w:rPr>
        <w:t>]</w:t>
      </w:r>
      <w:r w:rsidR="00624C34" w:rsidRPr="002A22C0">
        <w:rPr>
          <w:rFonts w:ascii="Arial" w:eastAsia="Times New Roman" w:hAnsi="Arial" w:cs="Arial"/>
          <w:color w:val="000000"/>
          <w:lang w:val="it-IT" w:eastAsia="de-DE"/>
        </w:rPr>
        <w:t xml:space="preserve"> all</w:t>
      </w:r>
      <w:r w:rsidR="00DE3356">
        <w:rPr>
          <w:rFonts w:ascii="Arial" w:eastAsia="Times New Roman" w:hAnsi="Arial" w:cs="Arial"/>
          <w:color w:val="000000"/>
          <w:lang w:val="it-IT" w:eastAsia="de-DE"/>
        </w:rPr>
        <w:t>’</w:t>
      </w:r>
      <w:r w:rsidR="00624C34" w:rsidRPr="002A22C0">
        <w:rPr>
          <w:rFonts w:ascii="Arial" w:eastAsia="Times New Roman" w:hAnsi="Arial" w:cs="Arial"/>
          <w:color w:val="000000"/>
          <w:lang w:val="it-IT" w:eastAsia="de-DE"/>
        </w:rPr>
        <w:t>altra [italiano]</w:t>
      </w:r>
      <w:r w:rsidR="007306E1">
        <w:rPr>
          <w:rFonts w:ascii="Arial" w:eastAsia="Times New Roman" w:hAnsi="Arial" w:cs="Arial"/>
          <w:color w:val="000000"/>
          <w:lang w:val="it-IT" w:eastAsia="de-DE"/>
        </w:rPr>
        <w:t xml:space="preserve">“ </w:t>
      </w:r>
      <w:r w:rsidR="00624C34" w:rsidRPr="002A22C0">
        <w:rPr>
          <w:rFonts w:ascii="Arial" w:eastAsia="Times New Roman" w:hAnsi="Arial" w:cs="Arial"/>
          <w:color w:val="000000"/>
          <w:lang w:val="it-IT" w:eastAsia="de-DE"/>
        </w:rPr>
        <w:t xml:space="preserve"> (de Blasi 2013, 87); cf. anche Matrisciano (2020, 102). </w:t>
      </w:r>
      <w:r w:rsidR="00ED37C3" w:rsidRPr="002A22C0">
        <w:rPr>
          <w:rFonts w:ascii="Arial" w:eastAsia="Times New Roman" w:hAnsi="Arial" w:cs="Arial"/>
          <w:color w:val="000000"/>
          <w:lang w:val="it-IT" w:eastAsia="de-DE"/>
        </w:rPr>
        <w:t xml:space="preserve">Una conseguenza di tale fenomeno è, come osserva </w:t>
      </w:r>
      <w:r w:rsidRPr="002A22C0">
        <w:rPr>
          <w:rFonts w:ascii="Arial" w:hAnsi="Arial" w:cs="Arial"/>
          <w:color w:val="000000"/>
          <w:lang w:val="it-IT"/>
        </w:rPr>
        <w:t>Matriscian</w:t>
      </w:r>
      <w:r w:rsidR="00D91319" w:rsidRPr="002A22C0">
        <w:rPr>
          <w:rFonts w:ascii="Arial" w:hAnsi="Arial" w:cs="Arial"/>
          <w:color w:val="000000"/>
          <w:lang w:val="it-IT"/>
        </w:rPr>
        <w:t>o</w:t>
      </w:r>
      <w:r w:rsidR="00ED37C3" w:rsidRPr="002A22C0">
        <w:rPr>
          <w:rFonts w:ascii="Arial" w:hAnsi="Arial" w:cs="Arial"/>
          <w:color w:val="000000"/>
          <w:lang w:val="it-IT"/>
        </w:rPr>
        <w:t xml:space="preserve"> </w:t>
      </w:r>
      <w:r w:rsidR="00ED37C3" w:rsidRPr="002A22C0">
        <w:rPr>
          <w:rFonts w:ascii="Arial" w:eastAsia="Times New Roman" w:hAnsi="Arial" w:cs="Arial"/>
          <w:color w:val="000000"/>
          <w:lang w:val="it-IT" w:eastAsia="de-DE"/>
        </w:rPr>
        <w:t>nel 2020</w:t>
      </w:r>
      <w:r w:rsidR="00ED37C3" w:rsidRPr="002A22C0">
        <w:rPr>
          <w:rFonts w:ascii="Arial" w:hAnsi="Arial" w:cs="Arial"/>
          <w:color w:val="000000"/>
          <w:lang w:val="it-IT"/>
        </w:rPr>
        <w:t xml:space="preserve">, </w:t>
      </w:r>
      <w:r w:rsidR="00624C34" w:rsidRPr="002A22C0">
        <w:rPr>
          <w:rFonts w:ascii="Arial" w:hAnsi="Arial" w:cs="Arial"/>
          <w:color w:val="000000"/>
          <w:lang w:val="it-IT"/>
        </w:rPr>
        <w:t>la</w:t>
      </w:r>
      <w:r w:rsidRPr="002A22C0">
        <w:rPr>
          <w:rFonts w:ascii="Arial" w:hAnsi="Arial" w:cs="Arial"/>
          <w:color w:val="000000"/>
          <w:lang w:val="it-IT"/>
        </w:rPr>
        <w:t xml:space="preserve"> crescente insicurezza nei parlanti per quanto riguarda il dialetto </w:t>
      </w:r>
      <w:r w:rsidR="007306E1">
        <w:rPr>
          <w:rFonts w:ascii="Arial" w:hAnsi="Arial" w:cs="Arial"/>
          <w:color w:val="000000"/>
          <w:lang w:val="it-IT"/>
        </w:rPr>
        <w:t>„</w:t>
      </w:r>
      <w:r w:rsidRPr="002A22C0">
        <w:rPr>
          <w:rFonts w:ascii="Arial" w:hAnsi="Arial" w:cs="Arial"/>
          <w:color w:val="000000"/>
          <w:lang w:val="it-IT"/>
        </w:rPr>
        <w:t>vero</w:t>
      </w:r>
      <w:r w:rsidR="007306E1">
        <w:rPr>
          <w:rFonts w:ascii="Arial" w:hAnsi="Arial" w:cs="Arial"/>
          <w:color w:val="000000"/>
          <w:lang w:val="it-IT"/>
        </w:rPr>
        <w:t xml:space="preserve">“ </w:t>
      </w:r>
      <w:r w:rsidRPr="002A22C0">
        <w:rPr>
          <w:rFonts w:ascii="Arial" w:hAnsi="Arial" w:cs="Arial"/>
          <w:color w:val="000000"/>
          <w:lang w:val="it-IT"/>
        </w:rPr>
        <w:t xml:space="preserve">, non </w:t>
      </w:r>
      <w:r w:rsidR="007306E1">
        <w:rPr>
          <w:rFonts w:ascii="Arial" w:hAnsi="Arial" w:cs="Arial"/>
          <w:color w:val="000000"/>
          <w:lang w:val="it-IT"/>
        </w:rPr>
        <w:t>„</w:t>
      </w:r>
      <w:r w:rsidRPr="002A22C0">
        <w:rPr>
          <w:rFonts w:ascii="Arial" w:hAnsi="Arial" w:cs="Arial"/>
          <w:color w:val="000000"/>
          <w:lang w:val="it-IT"/>
        </w:rPr>
        <w:t>sguaiato</w:t>
      </w:r>
      <w:r w:rsidR="007306E1">
        <w:rPr>
          <w:rFonts w:ascii="Arial" w:hAnsi="Arial" w:cs="Arial"/>
          <w:color w:val="000000"/>
          <w:lang w:val="it-IT"/>
        </w:rPr>
        <w:t xml:space="preserve">“ </w:t>
      </w:r>
      <w:r w:rsidR="00D91319" w:rsidRPr="002A22C0">
        <w:rPr>
          <w:rFonts w:ascii="Arial" w:hAnsi="Arial" w:cs="Arial"/>
          <w:color w:val="000000"/>
          <w:lang w:val="it-IT"/>
        </w:rPr>
        <w:t xml:space="preserve"> (2020, 93)</w:t>
      </w:r>
      <w:r w:rsidRPr="002A22C0">
        <w:rPr>
          <w:rFonts w:ascii="Arial" w:hAnsi="Arial" w:cs="Arial"/>
          <w:color w:val="000000"/>
          <w:lang w:val="it-IT"/>
        </w:rPr>
        <w:t xml:space="preserve">. </w:t>
      </w:r>
      <w:r w:rsidR="00ED37C3" w:rsidRPr="002A22C0">
        <w:rPr>
          <w:rFonts w:ascii="Arial" w:hAnsi="Arial" w:cs="Arial"/>
          <w:color w:val="000000"/>
          <w:lang w:val="it-IT"/>
        </w:rPr>
        <w:t>Da ciò segue che</w:t>
      </w:r>
      <w:r w:rsidR="00CC181A" w:rsidRPr="002A22C0">
        <w:rPr>
          <w:rFonts w:ascii="Arial" w:hAnsi="Arial" w:cs="Arial"/>
          <w:color w:val="000000"/>
          <w:lang w:val="it-IT"/>
        </w:rPr>
        <w:t>,</w:t>
      </w:r>
      <w:r w:rsidR="00ED37C3" w:rsidRPr="002A22C0">
        <w:rPr>
          <w:rFonts w:ascii="Arial" w:hAnsi="Arial" w:cs="Arial"/>
          <w:color w:val="000000"/>
          <w:lang w:val="it-IT"/>
        </w:rPr>
        <w:t xml:space="preserve"> </w:t>
      </w:r>
      <w:r w:rsidR="00CC181A" w:rsidRPr="002A22C0">
        <w:rPr>
          <w:rFonts w:ascii="Arial" w:hAnsi="Arial" w:cs="Arial"/>
          <w:color w:val="000000"/>
          <w:lang w:val="it-IT"/>
        </w:rPr>
        <w:t>p</w:t>
      </w:r>
      <w:r w:rsidRPr="002A22C0">
        <w:rPr>
          <w:rFonts w:ascii="Arial" w:hAnsi="Arial" w:cs="Arial"/>
          <w:color w:val="000000"/>
          <w:lang w:val="it-IT"/>
        </w:rPr>
        <w:t xml:space="preserve">er caratterizzare la situazione </w:t>
      </w:r>
      <w:r w:rsidR="00ED37C3" w:rsidRPr="002A22C0">
        <w:rPr>
          <w:rFonts w:ascii="Arial" w:hAnsi="Arial" w:cs="Arial"/>
          <w:color w:val="000000"/>
          <w:lang w:val="it-IT"/>
        </w:rPr>
        <w:t>linguistica che si è venuta a creare nell</w:t>
      </w:r>
      <w:r w:rsidR="00DE3356">
        <w:rPr>
          <w:rFonts w:ascii="Arial" w:hAnsi="Arial" w:cs="Arial"/>
          <w:color w:val="000000"/>
          <w:lang w:val="it-IT"/>
        </w:rPr>
        <w:t>’</w:t>
      </w:r>
      <w:r w:rsidR="00ED37C3" w:rsidRPr="002A22C0">
        <w:rPr>
          <w:rFonts w:ascii="Arial" w:hAnsi="Arial" w:cs="Arial"/>
          <w:color w:val="000000"/>
          <w:lang w:val="it-IT"/>
        </w:rPr>
        <w:t xml:space="preserve">arco </w:t>
      </w:r>
      <w:r w:rsidRPr="002A22C0">
        <w:rPr>
          <w:rFonts w:ascii="Arial" w:hAnsi="Arial" w:cs="Arial"/>
          <w:color w:val="000000"/>
          <w:lang w:val="it-IT"/>
        </w:rPr>
        <w:t>degli ultimi anni</w:t>
      </w:r>
      <w:r w:rsidR="00CC181A" w:rsidRPr="002A22C0">
        <w:rPr>
          <w:rFonts w:ascii="Arial" w:hAnsi="Arial" w:cs="Arial"/>
          <w:color w:val="000000"/>
          <w:lang w:val="it-IT"/>
        </w:rPr>
        <w:t xml:space="preserve"> a Napoli,</w:t>
      </w:r>
      <w:r w:rsidRPr="002A22C0">
        <w:rPr>
          <w:rFonts w:ascii="Arial" w:hAnsi="Arial" w:cs="Arial"/>
          <w:color w:val="000000"/>
          <w:lang w:val="it-IT"/>
        </w:rPr>
        <w:t xml:space="preserve"> </w:t>
      </w:r>
      <w:r w:rsidR="00100059" w:rsidRPr="002A22C0">
        <w:rPr>
          <w:rFonts w:ascii="Arial" w:hAnsi="Arial" w:cs="Arial"/>
          <w:color w:val="000000"/>
          <w:lang w:val="it-IT"/>
        </w:rPr>
        <w:t xml:space="preserve">è necessario </w:t>
      </w:r>
      <w:r w:rsidR="00CC181A" w:rsidRPr="002A22C0">
        <w:rPr>
          <w:rFonts w:ascii="Arial" w:hAnsi="Arial" w:cs="Arial"/>
          <w:color w:val="000000"/>
          <w:lang w:val="it-IT"/>
        </w:rPr>
        <w:t>distinguere</w:t>
      </w:r>
      <w:r w:rsidR="002C51D3" w:rsidRPr="002A22C0">
        <w:rPr>
          <w:rFonts w:ascii="Arial" w:eastAsia="Times New Roman" w:hAnsi="Arial" w:cs="Arial"/>
          <w:color w:val="000000"/>
          <w:lang w:val="it-IT" w:eastAsia="de-DE"/>
        </w:rPr>
        <w:t xml:space="preserve"> </w:t>
      </w:r>
      <w:r w:rsidR="00100059" w:rsidRPr="002A22C0">
        <w:rPr>
          <w:rFonts w:ascii="Arial" w:eastAsia="Times New Roman" w:hAnsi="Arial" w:cs="Arial"/>
          <w:color w:val="000000"/>
          <w:lang w:val="it-IT" w:eastAsia="de-DE"/>
        </w:rPr>
        <w:t xml:space="preserve">fra </w:t>
      </w:r>
      <w:r w:rsidRPr="002A22C0">
        <w:rPr>
          <w:rFonts w:ascii="Arial" w:eastAsia="Times New Roman" w:hAnsi="Arial" w:cs="Arial"/>
          <w:color w:val="000000"/>
          <w:lang w:val="it-IT" w:eastAsia="de-DE"/>
        </w:rPr>
        <w:t xml:space="preserve">napoletano stretto </w:t>
      </w:r>
      <w:r w:rsidR="00100059" w:rsidRPr="002A22C0">
        <w:rPr>
          <w:rFonts w:ascii="Arial" w:eastAsia="Times New Roman" w:hAnsi="Arial" w:cs="Arial"/>
          <w:color w:val="000000"/>
          <w:lang w:val="it-IT" w:eastAsia="de-DE"/>
        </w:rPr>
        <w:t>e</w:t>
      </w:r>
      <w:r w:rsidR="002C51D3" w:rsidRPr="002A22C0">
        <w:rPr>
          <w:rFonts w:ascii="Arial" w:eastAsia="Times New Roman" w:hAnsi="Arial" w:cs="Arial"/>
          <w:color w:val="000000"/>
          <w:lang w:val="it-IT" w:eastAsia="de-DE"/>
        </w:rPr>
        <w:t xml:space="preserve"> un italiano </w:t>
      </w:r>
      <w:r w:rsidRPr="002A22C0">
        <w:rPr>
          <w:rFonts w:ascii="Arial" w:eastAsia="Times New Roman" w:hAnsi="Arial" w:cs="Arial"/>
          <w:color w:val="000000"/>
          <w:lang w:val="it-IT" w:eastAsia="de-DE"/>
        </w:rPr>
        <w:t>permeat</w:t>
      </w:r>
      <w:r w:rsidR="00CC181A" w:rsidRPr="002A22C0">
        <w:rPr>
          <w:rFonts w:ascii="Arial" w:eastAsia="Times New Roman" w:hAnsi="Arial" w:cs="Arial"/>
          <w:color w:val="000000"/>
          <w:lang w:val="it-IT" w:eastAsia="de-DE"/>
        </w:rPr>
        <w:t>o</w:t>
      </w:r>
      <w:r w:rsidRPr="002A22C0">
        <w:rPr>
          <w:rFonts w:ascii="Arial" w:eastAsia="Times New Roman" w:hAnsi="Arial" w:cs="Arial"/>
          <w:color w:val="000000"/>
          <w:lang w:val="it-IT" w:eastAsia="de-DE"/>
        </w:rPr>
        <w:t xml:space="preserve"> </w:t>
      </w:r>
      <w:r w:rsidR="00803184" w:rsidRPr="002A22C0">
        <w:rPr>
          <w:rFonts w:ascii="Arial" w:eastAsia="Times New Roman" w:hAnsi="Arial" w:cs="Arial"/>
          <w:color w:val="000000"/>
          <w:lang w:val="it-IT" w:eastAsia="de-DE"/>
        </w:rPr>
        <w:t xml:space="preserve">in diverse graduazioni </w:t>
      </w:r>
      <w:r w:rsidRPr="002A22C0">
        <w:rPr>
          <w:rFonts w:ascii="Arial" w:eastAsia="Times New Roman" w:hAnsi="Arial" w:cs="Arial"/>
          <w:color w:val="000000"/>
          <w:lang w:val="it-IT" w:eastAsia="de-DE"/>
        </w:rPr>
        <w:t>dal napoletano</w:t>
      </w:r>
      <w:r w:rsidR="002C51D3" w:rsidRPr="002A22C0">
        <w:rPr>
          <w:rFonts w:ascii="Arial" w:eastAsia="Times New Roman" w:hAnsi="Arial" w:cs="Arial"/>
          <w:color w:val="000000"/>
          <w:sz w:val="23"/>
          <w:szCs w:val="23"/>
          <w:lang w:val="it-IT" w:eastAsia="de-DE"/>
        </w:rPr>
        <w:t xml:space="preserve"> (cf. Matrisciano 2020, 102 N </w:t>
      </w:r>
      <w:r w:rsidR="002C51D3" w:rsidRPr="002A22C0">
        <w:rPr>
          <w:rFonts w:ascii="Arial" w:eastAsia="Times New Roman" w:hAnsi="Arial" w:cs="Arial"/>
          <w:color w:val="000000"/>
          <w:lang w:val="it-IT" w:eastAsia="de-DE"/>
        </w:rPr>
        <w:t>35)</w:t>
      </w:r>
      <w:r w:rsidR="00A35326" w:rsidRPr="002A22C0">
        <w:rPr>
          <w:rFonts w:ascii="Arial" w:eastAsia="Times New Roman" w:hAnsi="Arial" w:cs="Arial"/>
          <w:color w:val="000000"/>
          <w:lang w:val="it-IT" w:eastAsia="de-DE"/>
        </w:rPr>
        <w:t xml:space="preserve">; si assiste quindi a un </w:t>
      </w:r>
      <w:r w:rsidR="00624C34" w:rsidRPr="002A22C0">
        <w:rPr>
          <w:rFonts w:ascii="Arial" w:eastAsia="Times New Roman" w:hAnsi="Arial" w:cs="Arial"/>
          <w:color w:val="000000"/>
          <w:lang w:val="it-IT" w:eastAsia="de-DE"/>
        </w:rPr>
        <w:t xml:space="preserve">diffuso </w:t>
      </w:r>
      <w:r w:rsidR="00A35326" w:rsidRPr="002A22C0">
        <w:rPr>
          <w:rFonts w:ascii="Arial" w:eastAsia="Times New Roman" w:hAnsi="Arial" w:cs="Arial"/>
          <w:color w:val="000000"/>
          <w:lang w:val="it-IT" w:eastAsia="de-DE"/>
        </w:rPr>
        <w:t>code-mixing</w:t>
      </w:r>
      <w:r w:rsidR="002C51D3" w:rsidRPr="002A22C0">
        <w:rPr>
          <w:rFonts w:ascii="Arial" w:eastAsia="Times New Roman" w:hAnsi="Arial" w:cs="Arial"/>
          <w:color w:val="000000"/>
          <w:lang w:val="it-IT" w:eastAsia="de-DE"/>
        </w:rPr>
        <w:t xml:space="preserve">. </w:t>
      </w:r>
    </w:p>
    <w:p w14:paraId="270A27E3" w14:textId="77777777" w:rsidR="00CC66FC" w:rsidRPr="002A22C0" w:rsidRDefault="00CC66FC" w:rsidP="00CC66FC">
      <w:pPr>
        <w:rPr>
          <w:rFonts w:ascii="Arial" w:eastAsia="Times New Roman" w:hAnsi="Arial" w:cs="Arial"/>
          <w:color w:val="000000"/>
          <w:lang w:val="it-IT" w:eastAsia="de-DE"/>
        </w:rPr>
      </w:pPr>
    </w:p>
    <w:p w14:paraId="2ECB4787" w14:textId="74993AD4" w:rsidR="00CC66FC" w:rsidRPr="002A22C0" w:rsidRDefault="00CC66FC" w:rsidP="00F9193F">
      <w:pPr>
        <w:autoSpaceDE w:val="0"/>
        <w:autoSpaceDN w:val="0"/>
        <w:adjustRightInd w:val="0"/>
        <w:rPr>
          <w:rFonts w:ascii="Arial" w:eastAsia="Times New Roman" w:hAnsi="Arial" w:cs="Arial"/>
          <w:color w:val="000000"/>
          <w:lang w:val="it-IT" w:eastAsia="de-DE"/>
        </w:rPr>
      </w:pPr>
      <w:r w:rsidRPr="002A22C0">
        <w:rPr>
          <w:rFonts w:ascii="Arial" w:eastAsia="Times New Roman" w:hAnsi="Arial" w:cs="Arial"/>
          <w:color w:val="000000"/>
          <w:lang w:val="it-IT" w:eastAsia="de-DE"/>
        </w:rPr>
        <w:t>Tuttavia, anche se i dialoghi filmici</w:t>
      </w:r>
      <w:r w:rsidR="004B4557" w:rsidRPr="002A22C0">
        <w:rPr>
          <w:rFonts w:ascii="Arial" w:eastAsia="Times New Roman" w:hAnsi="Arial" w:cs="Arial"/>
          <w:color w:val="000000"/>
          <w:lang w:val="it-IT" w:eastAsia="de-DE"/>
        </w:rPr>
        <w:t>,</w:t>
      </w:r>
      <w:r w:rsidRPr="002A22C0">
        <w:rPr>
          <w:rFonts w:ascii="Arial" w:eastAsia="Times New Roman" w:hAnsi="Arial" w:cs="Arial"/>
          <w:color w:val="000000"/>
          <w:lang w:val="it-IT" w:eastAsia="de-DE"/>
        </w:rPr>
        <w:t xml:space="preserve"> più o meno impregnati da tratti regionali</w:t>
      </w:r>
      <w:r w:rsidR="004B4557" w:rsidRPr="002A22C0">
        <w:rPr>
          <w:rFonts w:ascii="Arial" w:eastAsia="Times New Roman" w:hAnsi="Arial" w:cs="Arial"/>
          <w:color w:val="000000"/>
          <w:lang w:val="it-IT" w:eastAsia="de-DE"/>
        </w:rPr>
        <w:t>,</w:t>
      </w:r>
      <w:r w:rsidRPr="002A22C0">
        <w:rPr>
          <w:rFonts w:ascii="Arial" w:eastAsia="Times New Roman" w:hAnsi="Arial" w:cs="Arial"/>
          <w:color w:val="000000"/>
          <w:lang w:val="it-IT" w:eastAsia="de-DE"/>
        </w:rPr>
        <w:t xml:space="preserve"> si avvicinano a questa realtà linguistica di Napoli</w:t>
      </w:r>
      <w:r w:rsidR="004B4557" w:rsidRPr="002A22C0">
        <w:rPr>
          <w:rFonts w:ascii="Arial" w:eastAsia="Times New Roman" w:hAnsi="Arial" w:cs="Arial"/>
          <w:color w:val="000000"/>
          <w:lang w:val="it-IT" w:eastAsia="de-DE"/>
        </w:rPr>
        <w:t>,</w:t>
      </w:r>
      <w:r w:rsidRPr="002A22C0">
        <w:rPr>
          <w:rFonts w:ascii="Arial" w:eastAsia="Times New Roman" w:hAnsi="Arial" w:cs="Arial"/>
          <w:color w:val="000000"/>
          <w:lang w:val="it-IT" w:eastAsia="de-DE"/>
        </w:rPr>
        <w:t xml:space="preserve"> non è</w:t>
      </w:r>
      <w:r w:rsidR="00100059" w:rsidRPr="002A22C0">
        <w:rPr>
          <w:rFonts w:ascii="Arial" w:eastAsia="Times New Roman" w:hAnsi="Arial" w:cs="Arial"/>
          <w:color w:val="000000"/>
          <w:lang w:val="it-IT" w:eastAsia="de-DE"/>
        </w:rPr>
        <w:t xml:space="preserve"> da escludere</w:t>
      </w:r>
      <w:r w:rsidRPr="002A22C0">
        <w:rPr>
          <w:rFonts w:ascii="Arial" w:eastAsia="Times New Roman" w:hAnsi="Arial" w:cs="Arial"/>
          <w:color w:val="000000"/>
          <w:lang w:val="it-IT" w:eastAsia="de-DE"/>
        </w:rPr>
        <w:t xml:space="preserve"> che Özpetek abbia deciso di ricorrere agli effetti di </w:t>
      </w:r>
      <w:r w:rsidR="00100059" w:rsidRPr="002A22C0">
        <w:rPr>
          <w:rFonts w:ascii="Arial" w:eastAsia="Times New Roman" w:hAnsi="Arial" w:cs="Arial"/>
          <w:color w:val="000000"/>
          <w:lang w:val="it-IT" w:eastAsia="de-DE"/>
        </w:rPr>
        <w:t>determinate</w:t>
      </w:r>
      <w:r w:rsidRPr="002A22C0">
        <w:rPr>
          <w:rFonts w:ascii="Arial" w:eastAsia="Times New Roman" w:hAnsi="Arial" w:cs="Arial"/>
          <w:color w:val="000000"/>
          <w:lang w:val="it-IT" w:eastAsia="de-DE"/>
        </w:rPr>
        <w:t xml:space="preserve"> scelte linguistiche anche a scopi diegetici</w:t>
      </w:r>
      <w:r w:rsidR="004B4557" w:rsidRPr="002A22C0">
        <w:rPr>
          <w:rFonts w:ascii="Arial" w:eastAsia="Times New Roman" w:hAnsi="Arial" w:cs="Arial"/>
          <w:color w:val="000000"/>
          <w:lang w:val="it-IT" w:eastAsia="de-DE"/>
        </w:rPr>
        <w:t xml:space="preserve">. </w:t>
      </w:r>
      <w:r w:rsidR="00F9193F" w:rsidRPr="002A22C0">
        <w:rPr>
          <w:rFonts w:ascii="Arial" w:eastAsia="Times New Roman" w:hAnsi="Arial" w:cs="Arial"/>
          <w:color w:val="000000"/>
          <w:lang w:val="it-IT" w:eastAsia="de-DE"/>
        </w:rPr>
        <w:t>M</w:t>
      </w:r>
      <w:r w:rsidRPr="002A22C0">
        <w:rPr>
          <w:rFonts w:ascii="Arial" w:eastAsia="Times New Roman" w:hAnsi="Arial" w:cs="Arial"/>
          <w:color w:val="000000"/>
          <w:lang w:val="it-IT" w:eastAsia="de-DE"/>
        </w:rPr>
        <w:t>otivazion</w:t>
      </w:r>
      <w:r w:rsidR="00F9193F" w:rsidRPr="002A22C0">
        <w:rPr>
          <w:rFonts w:ascii="Arial" w:eastAsia="Times New Roman" w:hAnsi="Arial" w:cs="Arial"/>
          <w:color w:val="000000"/>
          <w:lang w:val="it-IT" w:eastAsia="de-DE"/>
        </w:rPr>
        <w:t>e</w:t>
      </w:r>
      <w:r w:rsidRPr="002A22C0">
        <w:rPr>
          <w:rFonts w:ascii="Arial" w:eastAsia="Times New Roman" w:hAnsi="Arial" w:cs="Arial"/>
          <w:color w:val="000000"/>
          <w:lang w:val="it-IT" w:eastAsia="de-DE"/>
        </w:rPr>
        <w:t xml:space="preserve"> che Ramos Pinto (2018, 19) presume valga </w:t>
      </w:r>
      <w:r w:rsidR="00100059" w:rsidRPr="002A22C0">
        <w:rPr>
          <w:rFonts w:ascii="Arial" w:eastAsia="Times New Roman" w:hAnsi="Arial" w:cs="Arial"/>
          <w:color w:val="000000"/>
          <w:lang w:val="it-IT" w:eastAsia="de-DE"/>
        </w:rPr>
        <w:t xml:space="preserve">a priori </w:t>
      </w:r>
      <w:r w:rsidRPr="002A22C0">
        <w:rPr>
          <w:rFonts w:ascii="Arial" w:eastAsia="Times New Roman" w:hAnsi="Arial" w:cs="Arial"/>
          <w:color w:val="000000"/>
          <w:lang w:val="it-IT" w:eastAsia="de-DE"/>
        </w:rPr>
        <w:t>per tutti i film e</w:t>
      </w:r>
      <w:r w:rsidR="00100059" w:rsidRPr="002A22C0">
        <w:rPr>
          <w:rFonts w:ascii="Arial" w:eastAsia="Times New Roman" w:hAnsi="Arial" w:cs="Arial"/>
          <w:color w:val="000000"/>
          <w:lang w:val="it-IT" w:eastAsia="de-DE"/>
        </w:rPr>
        <w:t xml:space="preserve"> le</w:t>
      </w:r>
      <w:r w:rsidRPr="002A22C0">
        <w:rPr>
          <w:rFonts w:ascii="Arial" w:eastAsia="Times New Roman" w:hAnsi="Arial" w:cs="Arial"/>
          <w:color w:val="000000"/>
          <w:lang w:val="it-IT" w:eastAsia="de-DE"/>
        </w:rPr>
        <w:t xml:space="preserve"> opere letterarie multilingu</w:t>
      </w:r>
      <w:r w:rsidR="00100059" w:rsidRPr="002A22C0">
        <w:rPr>
          <w:rFonts w:ascii="Arial" w:eastAsia="Times New Roman" w:hAnsi="Arial" w:cs="Arial"/>
          <w:color w:val="000000"/>
          <w:lang w:val="it-IT" w:eastAsia="de-DE"/>
        </w:rPr>
        <w:t>i</w:t>
      </w:r>
      <w:r w:rsidR="00F9193F" w:rsidRPr="002A22C0">
        <w:rPr>
          <w:rFonts w:ascii="Arial" w:eastAsia="Times New Roman" w:hAnsi="Arial" w:cs="Arial"/>
          <w:color w:val="000000"/>
          <w:lang w:val="it-IT" w:eastAsia="de-DE"/>
        </w:rPr>
        <w:t xml:space="preserve">, oltre a </w:t>
      </w:r>
      <w:r w:rsidR="007306E1">
        <w:rPr>
          <w:rFonts w:ascii="Arial" w:eastAsia="Times New Roman" w:hAnsi="Arial" w:cs="Arial"/>
          <w:color w:val="000000"/>
          <w:lang w:val="it-IT" w:eastAsia="de-DE"/>
        </w:rPr>
        <w:t>„</w:t>
      </w:r>
      <w:r w:rsidRPr="002A22C0">
        <w:rPr>
          <w:rFonts w:ascii="Arial" w:eastAsia="Times New Roman" w:hAnsi="Arial" w:cs="Arial"/>
          <w:color w:val="000000"/>
          <w:lang w:val="it-IT" w:eastAsia="de-DE"/>
        </w:rPr>
        <w:t>aesthetic, stylist</w:t>
      </w:r>
      <w:r w:rsidR="00A35326" w:rsidRPr="002A22C0">
        <w:rPr>
          <w:rFonts w:ascii="Arial" w:eastAsia="Times New Roman" w:hAnsi="Arial" w:cs="Arial"/>
          <w:color w:val="000000"/>
          <w:lang w:val="it-IT" w:eastAsia="de-DE"/>
        </w:rPr>
        <w:t xml:space="preserve"> [...]</w:t>
      </w:r>
      <w:r w:rsidRPr="002A22C0">
        <w:rPr>
          <w:rFonts w:ascii="Arial" w:eastAsia="Times New Roman" w:hAnsi="Arial" w:cs="Arial"/>
          <w:color w:val="000000"/>
          <w:lang w:val="it-IT" w:eastAsia="de-DE"/>
        </w:rPr>
        <w:t xml:space="preserve"> and functional objectives</w:t>
      </w:r>
      <w:r w:rsidR="007306E1">
        <w:rPr>
          <w:rFonts w:ascii="Arial" w:eastAsia="Times New Roman" w:hAnsi="Arial" w:cs="Arial"/>
          <w:color w:val="000000"/>
          <w:lang w:val="it-IT" w:eastAsia="de-DE"/>
        </w:rPr>
        <w:t>“</w:t>
      </w:r>
      <w:r w:rsidRPr="002A22C0">
        <w:rPr>
          <w:rFonts w:ascii="Arial" w:eastAsia="Times New Roman" w:hAnsi="Arial" w:cs="Arial"/>
          <w:color w:val="000000"/>
          <w:lang w:val="it-IT" w:eastAsia="de-DE"/>
        </w:rPr>
        <w:t xml:space="preserve">. </w:t>
      </w:r>
    </w:p>
    <w:p w14:paraId="4783C98E" w14:textId="77777777" w:rsidR="00CC66FC" w:rsidRPr="002A22C0" w:rsidRDefault="00CC66FC" w:rsidP="00CC66FC">
      <w:pPr>
        <w:rPr>
          <w:rFonts w:ascii="Arial" w:eastAsia="Times New Roman" w:hAnsi="Arial" w:cs="Arial"/>
          <w:color w:val="000000"/>
          <w:lang w:val="it-IT" w:eastAsia="de-DE"/>
        </w:rPr>
      </w:pPr>
    </w:p>
    <w:p w14:paraId="6E4FEBE6" w14:textId="058C371D" w:rsidR="00CC66FC" w:rsidRPr="002A22C0" w:rsidRDefault="00CC66FC" w:rsidP="00CC66FC">
      <w:pPr>
        <w:rPr>
          <w:rFonts w:ascii="Arial" w:hAnsi="Arial" w:cs="Arial"/>
          <w:lang w:val="it-IT"/>
        </w:rPr>
      </w:pPr>
      <w:r w:rsidRPr="002A22C0">
        <w:rPr>
          <w:rFonts w:ascii="Arial" w:hAnsi="Arial" w:cs="Arial"/>
          <w:lang w:val="it-IT"/>
        </w:rPr>
        <w:t xml:space="preserve">Per illustrare la strategia di Özpetek </w:t>
      </w:r>
      <w:r w:rsidR="00975879" w:rsidRPr="002A22C0">
        <w:rPr>
          <w:rFonts w:ascii="Arial" w:hAnsi="Arial" w:cs="Arial"/>
          <w:lang w:val="it-IT"/>
        </w:rPr>
        <w:t>verranno</w:t>
      </w:r>
      <w:r w:rsidRPr="002A22C0">
        <w:rPr>
          <w:rFonts w:ascii="Arial" w:hAnsi="Arial" w:cs="Arial"/>
          <w:lang w:val="it-IT"/>
        </w:rPr>
        <w:t xml:space="preserve"> citate tre scene </w:t>
      </w:r>
      <w:r w:rsidR="004B4557" w:rsidRPr="002A22C0">
        <w:rPr>
          <w:rFonts w:ascii="Arial" w:hAnsi="Arial" w:cs="Arial"/>
          <w:lang w:val="it-IT"/>
        </w:rPr>
        <w:t>caratteristiche</w:t>
      </w:r>
      <w:r w:rsidR="00863E8D" w:rsidRPr="002A22C0">
        <w:rPr>
          <w:rFonts w:ascii="Arial" w:hAnsi="Arial" w:cs="Arial"/>
          <w:lang w:val="it-IT"/>
        </w:rPr>
        <w:t xml:space="preserve"> del fim in questione</w:t>
      </w:r>
      <w:r w:rsidRPr="002A22C0">
        <w:rPr>
          <w:rFonts w:ascii="Arial" w:hAnsi="Arial" w:cs="Arial"/>
          <w:lang w:val="it-IT"/>
        </w:rPr>
        <w:t xml:space="preserve">. </w:t>
      </w:r>
      <w:r w:rsidR="005B22DC" w:rsidRPr="002A22C0">
        <w:rPr>
          <w:rFonts w:ascii="Arial" w:hAnsi="Arial" w:cs="Arial"/>
          <w:lang w:val="it-IT"/>
        </w:rPr>
        <w:t>Nella prima scena, ambientata a un ricevimento in cui A</w:t>
      </w:r>
      <w:r w:rsidR="00733C0A" w:rsidRPr="002A22C0">
        <w:rPr>
          <w:rFonts w:ascii="Arial" w:hAnsi="Arial" w:cs="Arial"/>
          <w:lang w:val="it-IT"/>
        </w:rPr>
        <w:t>driana</w:t>
      </w:r>
      <w:r w:rsidR="005B22DC" w:rsidRPr="002A22C0">
        <w:rPr>
          <w:rFonts w:ascii="Arial" w:hAnsi="Arial" w:cs="Arial"/>
          <w:lang w:val="it-IT"/>
        </w:rPr>
        <w:t xml:space="preserve"> e A</w:t>
      </w:r>
      <w:r w:rsidR="00733C0A" w:rsidRPr="002A22C0">
        <w:rPr>
          <w:rFonts w:ascii="Arial" w:hAnsi="Arial" w:cs="Arial"/>
          <w:lang w:val="it-IT"/>
        </w:rPr>
        <w:t>ndrea</w:t>
      </w:r>
      <w:r w:rsidR="005B22DC" w:rsidRPr="002A22C0">
        <w:rPr>
          <w:rFonts w:ascii="Arial" w:hAnsi="Arial" w:cs="Arial"/>
          <w:lang w:val="it-IT"/>
        </w:rPr>
        <w:t xml:space="preserve"> si incontrano la prima volta, si assiste</w:t>
      </w:r>
      <w:r w:rsidR="005B22DC" w:rsidRPr="002A22C0">
        <w:rPr>
          <w:rFonts w:ascii="Arial" w:hAnsi="Arial" w:cs="Arial"/>
          <w:b/>
          <w:bCs/>
          <w:lang w:val="it-IT"/>
        </w:rPr>
        <w:t xml:space="preserve"> </w:t>
      </w:r>
      <w:r w:rsidR="005B22DC" w:rsidRPr="002A22C0">
        <w:rPr>
          <w:rFonts w:ascii="Arial" w:hAnsi="Arial" w:cs="Arial"/>
          <w:lang w:val="it-IT"/>
        </w:rPr>
        <w:t xml:space="preserve">alla </w:t>
      </w:r>
      <w:r w:rsidR="007306E1">
        <w:rPr>
          <w:rFonts w:ascii="Arial" w:hAnsi="Arial" w:cs="Arial"/>
          <w:lang w:val="it-IT"/>
        </w:rPr>
        <w:t>„</w:t>
      </w:r>
      <w:r w:rsidRPr="002A22C0">
        <w:rPr>
          <w:rFonts w:ascii="Arial" w:hAnsi="Arial" w:cs="Arial"/>
          <w:lang w:val="it-IT"/>
        </w:rPr>
        <w:t>figliata dei femminielli</w:t>
      </w:r>
      <w:r w:rsidR="007306E1">
        <w:rPr>
          <w:rFonts w:ascii="Arial" w:hAnsi="Arial" w:cs="Arial"/>
          <w:lang w:val="it-IT"/>
        </w:rPr>
        <w:t>“</w:t>
      </w:r>
      <w:r w:rsidRPr="002A22C0">
        <w:rPr>
          <w:rFonts w:ascii="Arial" w:hAnsi="Arial" w:cs="Arial"/>
          <w:lang w:val="it-IT"/>
        </w:rPr>
        <w:t xml:space="preserve">, un antico rito greco, entrato nel patrimonio culturale napoletano. </w:t>
      </w:r>
    </w:p>
    <w:p w14:paraId="0B19CE98" w14:textId="77777777" w:rsidR="00CC66FC" w:rsidRPr="002A22C0" w:rsidRDefault="00CC66FC" w:rsidP="00CC66FC">
      <w:pPr>
        <w:rPr>
          <w:rFonts w:ascii="Arial" w:hAnsi="Arial" w:cs="Arial"/>
          <w:lang w:val="it-IT"/>
        </w:rPr>
      </w:pPr>
    </w:p>
    <w:p w14:paraId="78175064" w14:textId="6D9FE2D8" w:rsidR="00CC66FC" w:rsidRPr="002A22C0" w:rsidRDefault="00895F11" w:rsidP="00CC66FC">
      <w:pPr>
        <w:rPr>
          <w:rFonts w:ascii="Arial" w:hAnsi="Arial" w:cs="Arial"/>
          <w:lang w:val="it-IT"/>
        </w:rPr>
      </w:pPr>
      <w:r w:rsidRPr="002A22C0">
        <w:rPr>
          <w:rFonts w:ascii="Arial" w:hAnsi="Arial" w:cs="Arial"/>
          <w:lang w:val="it-IT"/>
        </w:rPr>
        <w:t xml:space="preserve">Il cerimoniere del rito è Pasquale, un amico di famiglia, </w:t>
      </w:r>
      <w:r w:rsidR="00CC66FC" w:rsidRPr="002A22C0">
        <w:rPr>
          <w:rFonts w:ascii="Arial" w:hAnsi="Arial" w:cs="Arial"/>
          <w:lang w:val="it-IT"/>
        </w:rPr>
        <w:t>interpretato dall</w:t>
      </w:r>
      <w:r w:rsidR="00DE3356">
        <w:rPr>
          <w:rFonts w:ascii="Arial" w:hAnsi="Arial" w:cs="Arial"/>
          <w:lang w:val="it-IT"/>
        </w:rPr>
        <w:t>’</w:t>
      </w:r>
      <w:r w:rsidR="00CC66FC" w:rsidRPr="002A22C0">
        <w:rPr>
          <w:rFonts w:ascii="Arial" w:hAnsi="Arial" w:cs="Arial"/>
          <w:lang w:val="it-IT"/>
        </w:rPr>
        <w:t>attore napoletano Peppe Barra</w:t>
      </w:r>
      <w:r w:rsidRPr="002A22C0">
        <w:rPr>
          <w:rFonts w:ascii="Arial" w:hAnsi="Arial" w:cs="Arial"/>
          <w:lang w:val="it-IT"/>
        </w:rPr>
        <w:t>. Lui</w:t>
      </w:r>
      <w:r w:rsidR="00CC66FC" w:rsidRPr="002A22C0">
        <w:rPr>
          <w:rFonts w:ascii="Arial" w:hAnsi="Arial" w:cs="Arial"/>
          <w:lang w:val="it-IT"/>
        </w:rPr>
        <w:t xml:space="preserve"> commenta</w:t>
      </w:r>
      <w:r w:rsidR="005B22DC" w:rsidRPr="002A22C0">
        <w:rPr>
          <w:rFonts w:ascii="Arial" w:hAnsi="Arial" w:cs="Arial"/>
          <w:b/>
          <w:bCs/>
          <w:lang w:val="it-IT"/>
        </w:rPr>
        <w:t xml:space="preserve"> </w:t>
      </w:r>
      <w:r w:rsidR="00733C0A" w:rsidRPr="002A22C0">
        <w:rPr>
          <w:rFonts w:ascii="Arial" w:hAnsi="Arial" w:cs="Arial"/>
          <w:lang w:val="it-IT"/>
        </w:rPr>
        <w:t>l</w:t>
      </w:r>
      <w:r w:rsidR="00DE3356">
        <w:rPr>
          <w:rFonts w:ascii="Arial" w:hAnsi="Arial" w:cs="Arial"/>
          <w:lang w:val="it-IT"/>
        </w:rPr>
        <w:t>’</w:t>
      </w:r>
      <w:r w:rsidR="00733C0A" w:rsidRPr="002A22C0">
        <w:rPr>
          <w:rFonts w:ascii="Arial" w:hAnsi="Arial" w:cs="Arial"/>
          <w:lang w:val="it-IT"/>
        </w:rPr>
        <w:t>evento</w:t>
      </w:r>
      <w:r w:rsidR="00CC66FC" w:rsidRPr="002A22C0">
        <w:rPr>
          <w:rFonts w:ascii="Arial" w:hAnsi="Arial" w:cs="Arial"/>
          <w:lang w:val="it-IT"/>
        </w:rPr>
        <w:t xml:space="preserve"> </w:t>
      </w:r>
      <w:r w:rsidR="005B22DC" w:rsidRPr="002A22C0">
        <w:rPr>
          <w:rFonts w:ascii="Arial" w:hAnsi="Arial" w:cs="Arial"/>
          <w:lang w:val="it-IT"/>
        </w:rPr>
        <w:t>passando</w:t>
      </w:r>
      <w:r w:rsidR="00ED37C3" w:rsidRPr="002A22C0">
        <w:rPr>
          <w:rFonts w:ascii="Arial" w:hAnsi="Arial" w:cs="Arial"/>
          <w:lang w:val="it-IT"/>
        </w:rPr>
        <w:t xml:space="preserve"> a tratti</w:t>
      </w:r>
      <w:r w:rsidR="00CC66FC" w:rsidRPr="002A22C0">
        <w:rPr>
          <w:rFonts w:ascii="Arial" w:hAnsi="Arial" w:cs="Arial"/>
          <w:lang w:val="it-IT"/>
        </w:rPr>
        <w:t xml:space="preserve"> da un italiano con </w:t>
      </w:r>
      <w:r w:rsidR="003647C6" w:rsidRPr="002A22C0">
        <w:rPr>
          <w:rFonts w:ascii="Arial" w:hAnsi="Arial" w:cs="Arial"/>
          <w:lang w:val="it-IT"/>
        </w:rPr>
        <w:t xml:space="preserve">la </w:t>
      </w:r>
      <w:r w:rsidR="00CC66FC" w:rsidRPr="002A22C0">
        <w:rPr>
          <w:rFonts w:ascii="Arial" w:hAnsi="Arial" w:cs="Arial"/>
          <w:lang w:val="it-IT"/>
        </w:rPr>
        <w:t>cadenza napoletana</w:t>
      </w:r>
      <w:r w:rsidR="00733C0A" w:rsidRPr="002A22C0">
        <w:rPr>
          <w:rFonts w:ascii="Arial" w:hAnsi="Arial" w:cs="Arial"/>
          <w:lang w:val="it-IT"/>
        </w:rPr>
        <w:t xml:space="preserve">, pronunciando </w:t>
      </w:r>
      <w:r w:rsidR="00CC66FC" w:rsidRPr="002A22C0">
        <w:rPr>
          <w:rFonts w:ascii="Arial" w:hAnsi="Arial" w:cs="Arial"/>
          <w:lang w:val="it-IT"/>
        </w:rPr>
        <w:t xml:space="preserve">per es. </w:t>
      </w:r>
      <w:r w:rsidR="00733C0A" w:rsidRPr="002A22C0">
        <w:rPr>
          <w:rFonts w:ascii="Arial" w:hAnsi="Arial" w:cs="Arial"/>
          <w:lang w:val="it-IT"/>
        </w:rPr>
        <w:t>il nesso</w:t>
      </w:r>
      <w:r w:rsidR="00302008" w:rsidRPr="002A22C0">
        <w:rPr>
          <w:rFonts w:ascii="Arial" w:hAnsi="Arial" w:cs="Arial"/>
          <w:lang w:val="it-IT"/>
        </w:rPr>
        <w:t xml:space="preserve"> italiano</w:t>
      </w:r>
      <w:r w:rsidR="00CC66FC" w:rsidRPr="002A22C0">
        <w:rPr>
          <w:rFonts w:ascii="Arial" w:hAnsi="Arial" w:cs="Arial"/>
          <w:lang w:val="it-IT"/>
        </w:rPr>
        <w:t xml:space="preserve"> </w:t>
      </w:r>
      <w:r w:rsidR="00733C0A" w:rsidRPr="002A22C0">
        <w:rPr>
          <w:rFonts w:ascii="Arial" w:hAnsi="Arial" w:cs="Arial"/>
          <w:lang w:val="it-IT"/>
        </w:rPr>
        <w:t xml:space="preserve">[kw] (&lt;qu&gt;) </w:t>
      </w:r>
      <w:r w:rsidR="00CC66FC" w:rsidRPr="002A22C0">
        <w:rPr>
          <w:rFonts w:ascii="Arial" w:hAnsi="Arial" w:cs="Arial"/>
          <w:lang w:val="it-IT"/>
        </w:rPr>
        <w:t>come [k]</w:t>
      </w:r>
      <w:r w:rsidR="00733C0A" w:rsidRPr="002A22C0">
        <w:rPr>
          <w:rFonts w:ascii="Arial" w:hAnsi="Arial" w:cs="Arial"/>
          <w:lang w:val="it-IT"/>
        </w:rPr>
        <w:t>,</w:t>
      </w:r>
      <w:r w:rsidR="00CC66FC" w:rsidRPr="002A22C0">
        <w:rPr>
          <w:rFonts w:ascii="Arial" w:hAnsi="Arial" w:cs="Arial"/>
          <w:lang w:val="it-IT"/>
        </w:rPr>
        <w:t xml:space="preserve"> al dialetto </w:t>
      </w:r>
      <w:r w:rsidR="005B22DC" w:rsidRPr="002A22C0">
        <w:rPr>
          <w:rFonts w:ascii="Arial" w:hAnsi="Arial" w:cs="Arial"/>
          <w:lang w:val="it-IT"/>
        </w:rPr>
        <w:t>strett</w:t>
      </w:r>
      <w:r w:rsidR="00733C0A" w:rsidRPr="002A22C0">
        <w:rPr>
          <w:rFonts w:ascii="Arial" w:hAnsi="Arial" w:cs="Arial"/>
          <w:lang w:val="it-IT"/>
        </w:rPr>
        <w:t>o</w:t>
      </w:r>
      <w:r w:rsidR="00CC66FC" w:rsidRPr="002A22C0">
        <w:rPr>
          <w:rFonts w:ascii="Arial" w:hAnsi="Arial" w:cs="Arial"/>
          <w:b/>
          <w:bCs/>
          <w:lang w:val="it-IT"/>
        </w:rPr>
        <w:t>:</w:t>
      </w:r>
    </w:p>
    <w:p w14:paraId="31740EDB" w14:textId="77777777" w:rsidR="00CC66FC" w:rsidRPr="002A22C0" w:rsidRDefault="00CC66FC" w:rsidP="00CC66FC">
      <w:pPr>
        <w:rPr>
          <w:rFonts w:ascii="Arial" w:hAnsi="Arial" w:cs="Arial"/>
          <w:lang w:val="it-IT"/>
        </w:rPr>
      </w:pPr>
    </w:p>
    <w:p w14:paraId="4C6AAB38" w14:textId="6FE57386" w:rsidR="00CC66FC" w:rsidRPr="002A22C0" w:rsidRDefault="00CC66FC" w:rsidP="00CC66FC">
      <w:pPr>
        <w:ind w:left="708"/>
        <w:rPr>
          <w:rFonts w:ascii="Arial" w:hAnsi="Arial" w:cs="Arial"/>
          <w:sz w:val="20"/>
          <w:szCs w:val="20"/>
          <w:lang w:val="it-IT"/>
        </w:rPr>
      </w:pPr>
      <w:r w:rsidRPr="002A22C0">
        <w:rPr>
          <w:rFonts w:ascii="Arial" w:hAnsi="Arial" w:cs="Arial"/>
          <w:sz w:val="20"/>
          <w:szCs w:val="20"/>
          <w:lang w:val="it-IT"/>
        </w:rPr>
        <w:t>Ssshhh! Zitti! Silenzio! Chesta è ‘na storia antica. Anzi, eterna. Da quann’ è nato il mondo le cose so’ iut semp’ accussì.</w:t>
      </w:r>
      <w:r w:rsidRPr="002A22C0">
        <w:rPr>
          <w:rStyle w:val="Funotenzeichen"/>
          <w:rFonts w:ascii="Arial" w:hAnsi="Arial" w:cs="Arial"/>
          <w:sz w:val="20"/>
          <w:szCs w:val="20"/>
        </w:rPr>
        <w:footnoteReference w:id="3"/>
      </w:r>
      <w:r w:rsidRPr="002A22C0">
        <w:rPr>
          <w:rFonts w:ascii="Arial" w:hAnsi="Arial" w:cs="Arial"/>
          <w:sz w:val="20"/>
          <w:szCs w:val="20"/>
          <w:lang w:val="it-IT"/>
        </w:rPr>
        <w:t xml:space="preserve"> (Özpetek 2017, </w:t>
      </w:r>
      <w:r w:rsidR="00500C7F" w:rsidRPr="002A22C0">
        <w:rPr>
          <w:rFonts w:ascii="Arial" w:hAnsi="Arial" w:cs="Arial"/>
          <w:sz w:val="20"/>
          <w:szCs w:val="20"/>
          <w:lang w:val="it-IT"/>
        </w:rPr>
        <w:t>0:0</w:t>
      </w:r>
      <w:r w:rsidRPr="002A22C0">
        <w:rPr>
          <w:rFonts w:ascii="Arial" w:hAnsi="Arial" w:cs="Arial"/>
          <w:sz w:val="20"/>
          <w:szCs w:val="20"/>
          <w:lang w:val="it-IT"/>
        </w:rPr>
        <w:t>3</w:t>
      </w:r>
      <w:r w:rsidR="001B28CC" w:rsidRPr="002A22C0">
        <w:rPr>
          <w:rFonts w:ascii="Arial" w:hAnsi="Arial" w:cs="Arial"/>
          <w:sz w:val="20"/>
          <w:szCs w:val="20"/>
          <w:lang w:val="it-IT"/>
        </w:rPr>
        <w:t>:23</w:t>
      </w:r>
      <w:r w:rsidR="002A22C0" w:rsidRPr="002A22C0">
        <w:rPr>
          <w:rFonts w:ascii="Arial" w:hAnsi="Arial" w:cs="Arial"/>
          <w:sz w:val="20"/>
          <w:szCs w:val="20"/>
          <w:lang w:val="it-IT"/>
        </w:rPr>
        <w:t>–</w:t>
      </w:r>
      <w:r w:rsidR="001B28CC" w:rsidRPr="002A22C0">
        <w:rPr>
          <w:rFonts w:ascii="Arial" w:hAnsi="Arial" w:cs="Arial"/>
          <w:sz w:val="20"/>
          <w:szCs w:val="20"/>
          <w:lang w:val="it-IT"/>
        </w:rPr>
        <w:t>33</w:t>
      </w:r>
      <w:r w:rsidRPr="002A22C0">
        <w:rPr>
          <w:rFonts w:ascii="Arial" w:hAnsi="Arial" w:cs="Arial"/>
          <w:sz w:val="20"/>
          <w:szCs w:val="20"/>
          <w:lang w:val="it-IT"/>
        </w:rPr>
        <w:t>)</w:t>
      </w:r>
    </w:p>
    <w:p w14:paraId="33375E02" w14:textId="77777777" w:rsidR="00CC66FC" w:rsidRPr="002A22C0" w:rsidRDefault="00CC66FC" w:rsidP="00CC66FC">
      <w:pPr>
        <w:ind w:left="708"/>
        <w:rPr>
          <w:rFonts w:ascii="Arial" w:hAnsi="Arial" w:cs="Arial"/>
          <w:sz w:val="20"/>
          <w:szCs w:val="20"/>
          <w:lang w:val="it-IT"/>
        </w:rPr>
      </w:pPr>
    </w:p>
    <w:p w14:paraId="6E1E4452" w14:textId="536D3056" w:rsidR="00CC66FC" w:rsidRPr="002A22C0" w:rsidRDefault="00500C7F" w:rsidP="00CC66FC">
      <w:pPr>
        <w:rPr>
          <w:rFonts w:ascii="Arial" w:hAnsi="Arial" w:cs="Arial"/>
          <w:lang w:val="it-IT"/>
        </w:rPr>
      </w:pPr>
      <w:r w:rsidRPr="002A22C0">
        <w:rPr>
          <w:rFonts w:ascii="Arial" w:hAnsi="Arial" w:cs="Arial"/>
          <w:lang w:val="it-IT"/>
        </w:rPr>
        <w:t xml:space="preserve">Un segmento </w:t>
      </w:r>
      <w:r w:rsidR="00CC66FC" w:rsidRPr="002A22C0">
        <w:rPr>
          <w:rFonts w:ascii="Arial" w:hAnsi="Arial" w:cs="Arial"/>
          <w:lang w:val="it-IT"/>
        </w:rPr>
        <w:t>in dialetto</w:t>
      </w:r>
      <w:r w:rsidR="005B22DC" w:rsidRPr="002A22C0">
        <w:rPr>
          <w:rFonts w:ascii="Arial" w:hAnsi="Arial" w:cs="Arial"/>
          <w:lang w:val="it-IT"/>
        </w:rPr>
        <w:t xml:space="preserve"> v</w:t>
      </w:r>
      <w:r w:rsidRPr="002A22C0">
        <w:rPr>
          <w:rFonts w:ascii="Arial" w:hAnsi="Arial" w:cs="Arial"/>
          <w:lang w:val="it-IT"/>
        </w:rPr>
        <w:t>iene</w:t>
      </w:r>
      <w:r w:rsidR="005B22DC" w:rsidRPr="002A22C0">
        <w:rPr>
          <w:rFonts w:ascii="Arial" w:hAnsi="Arial" w:cs="Arial"/>
          <w:lang w:val="it-IT"/>
        </w:rPr>
        <w:t xml:space="preserve"> subito</w:t>
      </w:r>
      <w:r w:rsidR="00CC66FC" w:rsidRPr="002A22C0">
        <w:rPr>
          <w:rFonts w:ascii="Arial" w:hAnsi="Arial" w:cs="Arial"/>
          <w:b/>
          <w:bCs/>
          <w:lang w:val="it-IT"/>
        </w:rPr>
        <w:t xml:space="preserve"> </w:t>
      </w:r>
      <w:r w:rsidR="00CC66FC" w:rsidRPr="002A22C0">
        <w:rPr>
          <w:rFonts w:ascii="Arial" w:hAnsi="Arial" w:cs="Arial"/>
          <w:lang w:val="it-IT"/>
        </w:rPr>
        <w:t>ripetut</w:t>
      </w:r>
      <w:r w:rsidRPr="002A22C0">
        <w:rPr>
          <w:rFonts w:ascii="Arial" w:hAnsi="Arial" w:cs="Arial"/>
          <w:lang w:val="it-IT"/>
        </w:rPr>
        <w:t>o</w:t>
      </w:r>
      <w:r w:rsidR="00CC66FC" w:rsidRPr="002A22C0">
        <w:rPr>
          <w:rFonts w:ascii="Arial" w:hAnsi="Arial" w:cs="Arial"/>
          <w:lang w:val="it-IT"/>
        </w:rPr>
        <w:t xml:space="preserve"> in italiano:</w:t>
      </w:r>
    </w:p>
    <w:p w14:paraId="1A2FF693" w14:textId="77777777" w:rsidR="00CC66FC" w:rsidRPr="002A22C0" w:rsidRDefault="00CC66FC" w:rsidP="00CC66FC">
      <w:pPr>
        <w:rPr>
          <w:rFonts w:ascii="Arial" w:hAnsi="Arial" w:cs="Arial"/>
          <w:lang w:val="it-IT"/>
        </w:rPr>
      </w:pPr>
    </w:p>
    <w:p w14:paraId="3D1337C0" w14:textId="6EF2C782" w:rsidR="00CC66FC" w:rsidRPr="002A22C0" w:rsidRDefault="00CC66FC" w:rsidP="00CC66FC">
      <w:pPr>
        <w:ind w:left="708"/>
        <w:rPr>
          <w:rFonts w:ascii="Arial" w:hAnsi="Arial" w:cs="Arial"/>
          <w:sz w:val="20"/>
          <w:szCs w:val="20"/>
          <w:lang w:val="it-IT"/>
        </w:rPr>
      </w:pPr>
      <w:r w:rsidRPr="002A22C0">
        <w:rPr>
          <w:rFonts w:ascii="Arial" w:hAnsi="Arial" w:cs="Arial"/>
          <w:sz w:val="20"/>
          <w:szCs w:val="20"/>
          <w:lang w:val="it-IT"/>
        </w:rPr>
        <w:t>[...] un omme e</w:t>
      </w:r>
      <w:r w:rsidR="003647C6" w:rsidRPr="002A22C0">
        <w:rPr>
          <w:rFonts w:ascii="Arial" w:hAnsi="Arial" w:cs="Arial"/>
          <w:sz w:val="20"/>
          <w:szCs w:val="20"/>
          <w:lang w:val="it-IT"/>
        </w:rPr>
        <w:t xml:space="preserve"> </w:t>
      </w:r>
      <w:r w:rsidR="00DE3356">
        <w:rPr>
          <w:rFonts w:ascii="Arial" w:hAnsi="Arial" w:cs="Arial"/>
          <w:sz w:val="20"/>
          <w:szCs w:val="20"/>
          <w:lang w:val="it-IT"/>
        </w:rPr>
        <w:t>‘</w:t>
      </w:r>
      <w:r w:rsidR="003647C6" w:rsidRPr="002A22C0">
        <w:rPr>
          <w:rFonts w:ascii="Arial" w:hAnsi="Arial" w:cs="Arial"/>
          <w:sz w:val="20"/>
          <w:szCs w:val="20"/>
          <w:lang w:val="it-IT"/>
        </w:rPr>
        <w:t>na</w:t>
      </w:r>
      <w:r w:rsidRPr="002A22C0">
        <w:rPr>
          <w:rFonts w:ascii="Arial" w:hAnsi="Arial" w:cs="Arial"/>
          <w:sz w:val="20"/>
          <w:szCs w:val="20"/>
          <w:lang w:val="it-IT"/>
        </w:rPr>
        <w:t xml:space="preserve"> femmine. </w:t>
      </w:r>
    </w:p>
    <w:p w14:paraId="254E8C21" w14:textId="68E3B0C4" w:rsidR="00CC66FC" w:rsidRPr="002A22C0" w:rsidRDefault="00CC66FC" w:rsidP="00CC66FC">
      <w:pPr>
        <w:ind w:left="708"/>
        <w:rPr>
          <w:rFonts w:ascii="Arial" w:hAnsi="Arial" w:cs="Arial"/>
          <w:sz w:val="20"/>
          <w:szCs w:val="20"/>
          <w:lang w:val="it-IT"/>
        </w:rPr>
      </w:pPr>
      <w:r w:rsidRPr="002A22C0">
        <w:rPr>
          <w:rFonts w:ascii="Arial" w:hAnsi="Arial" w:cs="Arial"/>
          <w:sz w:val="20"/>
          <w:szCs w:val="20"/>
          <w:lang w:val="it-IT"/>
        </w:rPr>
        <w:t>[...] un uomo e una donna (</w:t>
      </w:r>
      <w:r w:rsidR="00500C7F" w:rsidRPr="002A22C0">
        <w:rPr>
          <w:rFonts w:ascii="Arial" w:hAnsi="Arial" w:cs="Arial"/>
          <w:sz w:val="20"/>
          <w:szCs w:val="20"/>
          <w:lang w:val="it-IT"/>
        </w:rPr>
        <w:t>0:03</w:t>
      </w:r>
      <w:r w:rsidR="001B28CC" w:rsidRPr="002A22C0">
        <w:rPr>
          <w:rFonts w:ascii="Arial" w:hAnsi="Arial" w:cs="Arial"/>
          <w:sz w:val="20"/>
          <w:szCs w:val="20"/>
          <w:lang w:val="it-IT"/>
        </w:rPr>
        <w:t>:53</w:t>
      </w:r>
      <w:r w:rsidR="002A22C0" w:rsidRPr="002A22C0">
        <w:rPr>
          <w:rFonts w:ascii="Arial" w:hAnsi="Arial" w:cs="Arial"/>
          <w:sz w:val="20"/>
          <w:szCs w:val="20"/>
          <w:lang w:val="it-IT"/>
        </w:rPr>
        <w:t>–</w:t>
      </w:r>
      <w:r w:rsidR="001B1FF7" w:rsidRPr="002A22C0">
        <w:rPr>
          <w:rFonts w:ascii="Arial" w:hAnsi="Arial" w:cs="Arial"/>
          <w:sz w:val="20"/>
          <w:szCs w:val="20"/>
          <w:lang w:val="it-IT"/>
        </w:rPr>
        <w:t>58</w:t>
      </w:r>
      <w:r w:rsidR="00500C7F" w:rsidRPr="002A22C0">
        <w:rPr>
          <w:rFonts w:ascii="Arial" w:hAnsi="Arial" w:cs="Arial"/>
          <w:sz w:val="20"/>
          <w:szCs w:val="20"/>
          <w:lang w:val="it-IT"/>
        </w:rPr>
        <w:t>)</w:t>
      </w:r>
    </w:p>
    <w:p w14:paraId="51629D7D" w14:textId="77777777" w:rsidR="00CC66FC" w:rsidRPr="002A22C0" w:rsidRDefault="00CC66FC" w:rsidP="00CC66FC">
      <w:pPr>
        <w:rPr>
          <w:rFonts w:ascii="Arial" w:hAnsi="Arial" w:cs="Arial"/>
          <w:lang w:val="it-IT"/>
        </w:rPr>
      </w:pPr>
    </w:p>
    <w:p w14:paraId="717F01A1" w14:textId="7DFB10AC" w:rsidR="00C7526E" w:rsidRPr="002A22C0" w:rsidRDefault="00CC66FC" w:rsidP="00CC66FC">
      <w:pPr>
        <w:rPr>
          <w:rFonts w:ascii="Arial" w:hAnsi="Arial" w:cs="Arial"/>
          <w:lang w:val="it-IT"/>
        </w:rPr>
      </w:pPr>
      <w:r w:rsidRPr="002A22C0">
        <w:rPr>
          <w:rFonts w:ascii="Arial" w:hAnsi="Arial" w:cs="Arial"/>
          <w:lang w:val="it-IT"/>
        </w:rPr>
        <w:t xml:space="preserve">Segmenti dialettali sono inseriti anche nella scena che rappresenta un altro costume napoletano, la </w:t>
      </w:r>
      <w:r w:rsidR="004B4557" w:rsidRPr="002A22C0">
        <w:rPr>
          <w:rFonts w:ascii="Arial" w:hAnsi="Arial" w:cs="Arial"/>
          <w:lang w:val="it-IT"/>
        </w:rPr>
        <w:t>cosiddetta</w:t>
      </w:r>
      <w:r w:rsidRPr="002A22C0">
        <w:rPr>
          <w:rFonts w:ascii="Arial" w:hAnsi="Arial" w:cs="Arial"/>
          <w:lang w:val="it-IT"/>
        </w:rPr>
        <w:t xml:space="preserve"> tombola vajassa </w:t>
      </w:r>
      <w:r w:rsidR="00395B31" w:rsidRPr="002A22C0">
        <w:rPr>
          <w:rFonts w:ascii="Arial" w:hAnsi="Arial" w:cs="Arial"/>
          <w:lang w:val="it-IT"/>
        </w:rPr>
        <w:t>(01:02:00</w:t>
      </w:r>
      <w:r w:rsidR="002A22C0" w:rsidRPr="002A22C0">
        <w:rPr>
          <w:rFonts w:ascii="Arial" w:hAnsi="Arial" w:cs="Arial"/>
          <w:lang w:val="it-IT"/>
        </w:rPr>
        <w:t>-</w:t>
      </w:r>
      <w:r w:rsidR="00395B31" w:rsidRPr="002A22C0">
        <w:rPr>
          <w:rFonts w:ascii="Arial" w:hAnsi="Arial" w:cs="Arial"/>
          <w:lang w:val="it-IT"/>
        </w:rPr>
        <w:t xml:space="preserve">01:04:00). </w:t>
      </w:r>
      <w:r w:rsidR="003647C6" w:rsidRPr="002A22C0">
        <w:rPr>
          <w:rFonts w:ascii="Arial" w:hAnsi="Arial" w:cs="Arial"/>
          <w:lang w:val="it-IT"/>
        </w:rPr>
        <w:t>Qui</w:t>
      </w:r>
      <w:r w:rsidRPr="002A22C0">
        <w:rPr>
          <w:rFonts w:ascii="Arial" w:hAnsi="Arial" w:cs="Arial"/>
          <w:lang w:val="it-IT"/>
        </w:rPr>
        <w:t xml:space="preserve"> un travestito ha il compito di leggere</w:t>
      </w:r>
      <w:r w:rsidR="00540306" w:rsidRPr="002A22C0">
        <w:rPr>
          <w:rFonts w:ascii="Arial" w:hAnsi="Arial" w:cs="Arial"/>
          <w:lang w:val="it-IT"/>
        </w:rPr>
        <w:t xml:space="preserve"> ai presenti</w:t>
      </w:r>
      <w:r w:rsidR="003647C6" w:rsidRPr="002A22C0">
        <w:rPr>
          <w:rFonts w:ascii="Arial" w:hAnsi="Arial" w:cs="Arial"/>
          <w:lang w:val="it-IT"/>
        </w:rPr>
        <w:t>,</w:t>
      </w:r>
      <w:r w:rsidRPr="002A22C0">
        <w:rPr>
          <w:rFonts w:ascii="Arial" w:hAnsi="Arial" w:cs="Arial"/>
          <w:lang w:val="it-IT"/>
        </w:rPr>
        <w:t xml:space="preserve"> in maniera più o meno </w:t>
      </w:r>
      <w:r w:rsidR="003647C6" w:rsidRPr="002A22C0">
        <w:rPr>
          <w:rFonts w:ascii="Arial" w:hAnsi="Arial" w:cs="Arial"/>
          <w:lang w:val="it-IT"/>
        </w:rPr>
        <w:t>fiorita,</w:t>
      </w:r>
      <w:r w:rsidRPr="002A22C0">
        <w:rPr>
          <w:rFonts w:ascii="Arial" w:hAnsi="Arial" w:cs="Arial"/>
          <w:lang w:val="it-IT"/>
        </w:rPr>
        <w:t xml:space="preserve"> i significati dei vari numeri estratti a sorte. La scena della </w:t>
      </w:r>
      <w:r w:rsidR="004B4557" w:rsidRPr="002A22C0">
        <w:rPr>
          <w:rFonts w:ascii="Arial" w:hAnsi="Arial" w:cs="Arial"/>
          <w:lang w:val="it-IT"/>
        </w:rPr>
        <w:t>tombola</w:t>
      </w:r>
      <w:r w:rsidRPr="002A22C0">
        <w:rPr>
          <w:rFonts w:ascii="Arial" w:hAnsi="Arial" w:cs="Arial"/>
          <w:lang w:val="it-IT"/>
        </w:rPr>
        <w:t xml:space="preserve"> è ambientata in una casa di riposo</w:t>
      </w:r>
      <w:r w:rsidR="002154E5" w:rsidRPr="002A22C0">
        <w:rPr>
          <w:rFonts w:ascii="Arial" w:hAnsi="Arial" w:cs="Arial"/>
          <w:lang w:val="it-IT"/>
        </w:rPr>
        <w:t>. I</w:t>
      </w:r>
      <w:r w:rsidR="00540306" w:rsidRPr="002A22C0">
        <w:rPr>
          <w:rFonts w:ascii="Arial" w:hAnsi="Arial" w:cs="Arial"/>
          <w:lang w:val="it-IT"/>
        </w:rPr>
        <w:t xml:space="preserve"> residenti </w:t>
      </w:r>
      <w:r w:rsidRPr="002A22C0">
        <w:rPr>
          <w:rFonts w:ascii="Arial" w:hAnsi="Arial" w:cs="Arial"/>
          <w:lang w:val="it-IT"/>
        </w:rPr>
        <w:t>anziani e il direttore della lotteria, un travestito</w:t>
      </w:r>
      <w:r w:rsidR="00540306" w:rsidRPr="002A22C0">
        <w:rPr>
          <w:rFonts w:ascii="Arial" w:hAnsi="Arial" w:cs="Arial"/>
          <w:lang w:val="it-IT"/>
        </w:rPr>
        <w:t xml:space="preserve"> di età avanzata</w:t>
      </w:r>
      <w:r w:rsidR="00DD6511" w:rsidRPr="002A22C0">
        <w:rPr>
          <w:rFonts w:ascii="Arial" w:hAnsi="Arial" w:cs="Arial"/>
          <w:lang w:val="it-IT"/>
        </w:rPr>
        <w:t>,</w:t>
      </w:r>
      <w:r w:rsidR="002154E5" w:rsidRPr="002A22C0">
        <w:rPr>
          <w:rFonts w:ascii="Arial" w:hAnsi="Arial" w:cs="Arial"/>
          <w:lang w:val="it-IT"/>
        </w:rPr>
        <w:t xml:space="preserve"> si</w:t>
      </w:r>
      <w:r w:rsidR="00540306" w:rsidRPr="002A22C0">
        <w:rPr>
          <w:rFonts w:ascii="Arial" w:hAnsi="Arial" w:cs="Arial"/>
          <w:lang w:val="it-IT"/>
        </w:rPr>
        <w:t xml:space="preserve"> esprim</w:t>
      </w:r>
      <w:r w:rsidR="002154E5" w:rsidRPr="002A22C0">
        <w:rPr>
          <w:rFonts w:ascii="Arial" w:hAnsi="Arial" w:cs="Arial"/>
          <w:lang w:val="it-IT"/>
        </w:rPr>
        <w:t>ono</w:t>
      </w:r>
      <w:r w:rsidRPr="002A22C0">
        <w:rPr>
          <w:rFonts w:ascii="Arial" w:hAnsi="Arial" w:cs="Arial"/>
          <w:lang w:val="it-IT"/>
        </w:rPr>
        <w:t xml:space="preserve"> in dialetto.</w:t>
      </w:r>
      <w:r w:rsidR="00895F11" w:rsidRPr="002A22C0">
        <w:rPr>
          <w:rFonts w:ascii="Arial" w:hAnsi="Arial" w:cs="Arial"/>
          <w:lang w:val="it-IT"/>
        </w:rPr>
        <w:t xml:space="preserve"> Adriana e Pasquale, </w:t>
      </w:r>
      <w:r w:rsidRPr="002A22C0">
        <w:rPr>
          <w:rFonts w:ascii="Arial" w:hAnsi="Arial" w:cs="Arial"/>
          <w:lang w:val="it-IT"/>
        </w:rPr>
        <w:t>ospiti</w:t>
      </w:r>
      <w:r w:rsidR="00895F11" w:rsidRPr="002A22C0">
        <w:rPr>
          <w:rFonts w:ascii="Arial" w:hAnsi="Arial" w:cs="Arial"/>
          <w:lang w:val="it-IT"/>
        </w:rPr>
        <w:t xml:space="preserve"> a questo evento,</w:t>
      </w:r>
      <w:r w:rsidRPr="002A22C0">
        <w:rPr>
          <w:rFonts w:ascii="Arial" w:hAnsi="Arial" w:cs="Arial"/>
          <w:lang w:val="it-IT"/>
        </w:rPr>
        <w:t xml:space="preserve"> restano piuttosto estranei</w:t>
      </w:r>
      <w:r w:rsidR="002154E5" w:rsidRPr="002A22C0">
        <w:rPr>
          <w:rFonts w:ascii="Arial" w:hAnsi="Arial" w:cs="Arial"/>
          <w:lang w:val="it-IT"/>
        </w:rPr>
        <w:t xml:space="preserve"> al tutto</w:t>
      </w:r>
      <w:r w:rsidR="00895F11" w:rsidRPr="002A22C0">
        <w:rPr>
          <w:rFonts w:ascii="Arial" w:hAnsi="Arial" w:cs="Arial"/>
          <w:lang w:val="it-IT"/>
        </w:rPr>
        <w:t>.</w:t>
      </w:r>
      <w:r w:rsidRPr="002A22C0">
        <w:rPr>
          <w:rFonts w:ascii="Arial" w:hAnsi="Arial" w:cs="Arial"/>
          <w:lang w:val="it-IT"/>
        </w:rPr>
        <w:t xml:space="preserve"> </w:t>
      </w:r>
      <w:r w:rsidR="002154E5" w:rsidRPr="002A22C0">
        <w:rPr>
          <w:rFonts w:ascii="Arial" w:hAnsi="Arial" w:cs="Arial"/>
          <w:lang w:val="it-IT"/>
        </w:rPr>
        <w:t xml:space="preserve">Infatti, </w:t>
      </w:r>
      <w:r w:rsidRPr="002A22C0">
        <w:rPr>
          <w:rFonts w:ascii="Arial" w:hAnsi="Arial" w:cs="Arial"/>
          <w:lang w:val="it-IT"/>
        </w:rPr>
        <w:t>Adriana non partecipa alla conversazione e rimane</w:t>
      </w:r>
      <w:r w:rsidR="002154E5" w:rsidRPr="002A22C0">
        <w:rPr>
          <w:rFonts w:ascii="Arial" w:hAnsi="Arial" w:cs="Arial"/>
          <w:lang w:val="it-IT"/>
        </w:rPr>
        <w:t xml:space="preserve"> </w:t>
      </w:r>
      <w:r w:rsidRPr="002A22C0">
        <w:rPr>
          <w:rFonts w:ascii="Arial" w:hAnsi="Arial" w:cs="Arial"/>
          <w:lang w:val="it-IT"/>
        </w:rPr>
        <w:t>una semplice osservatrice. Pasquale invece,</w:t>
      </w:r>
      <w:r w:rsidR="00863E8D" w:rsidRPr="002A22C0">
        <w:rPr>
          <w:rFonts w:ascii="Arial" w:hAnsi="Arial" w:cs="Arial"/>
          <w:lang w:val="it-IT"/>
        </w:rPr>
        <w:t xml:space="preserve"> rivolgendo delle domande</w:t>
      </w:r>
      <w:r w:rsidR="002154E5" w:rsidRPr="002A22C0">
        <w:rPr>
          <w:rFonts w:ascii="Arial" w:hAnsi="Arial" w:cs="Arial"/>
          <w:lang w:val="it-IT"/>
        </w:rPr>
        <w:t xml:space="preserve"> al travestito</w:t>
      </w:r>
      <w:r w:rsidR="006A4D76" w:rsidRPr="002A22C0">
        <w:rPr>
          <w:rFonts w:ascii="Arial" w:hAnsi="Arial" w:cs="Arial"/>
          <w:lang w:val="it-IT"/>
        </w:rPr>
        <w:t>,</w:t>
      </w:r>
      <w:r w:rsidRPr="002A22C0">
        <w:rPr>
          <w:rFonts w:ascii="Arial" w:hAnsi="Arial" w:cs="Arial"/>
          <w:lang w:val="it-IT"/>
        </w:rPr>
        <w:t xml:space="preserve"> si adatta</w:t>
      </w:r>
      <w:r w:rsidR="002154E5" w:rsidRPr="002A22C0">
        <w:rPr>
          <w:rFonts w:ascii="Arial" w:hAnsi="Arial" w:cs="Arial"/>
          <w:lang w:val="it-IT"/>
        </w:rPr>
        <w:t xml:space="preserve"> a questi </w:t>
      </w:r>
      <w:r w:rsidRPr="002A22C0">
        <w:rPr>
          <w:rFonts w:ascii="Arial" w:hAnsi="Arial" w:cs="Arial"/>
          <w:lang w:val="it-IT"/>
        </w:rPr>
        <w:t>linguisticamente</w:t>
      </w:r>
      <w:r w:rsidR="00863E8D" w:rsidRPr="002A22C0">
        <w:rPr>
          <w:rFonts w:ascii="Arial" w:hAnsi="Arial" w:cs="Arial"/>
          <w:lang w:val="it-IT"/>
        </w:rPr>
        <w:t xml:space="preserve">. Non siamo però di fronte ad una lingua completamente </w:t>
      </w:r>
      <w:r w:rsidR="00863E8D" w:rsidRPr="002A22C0">
        <w:rPr>
          <w:rFonts w:ascii="Arial" w:hAnsi="Arial" w:cs="Arial"/>
          <w:lang w:val="it-IT"/>
        </w:rPr>
        <w:lastRenderedPageBreak/>
        <w:t>adeguata, in quanto Pasquale riprende solo alcune delle espressioni napoletane pronunciate prima dal travestito e le inserisce nella sua formulazione utilizzando anche parole ben comprensibili a un parlante non napoletano.</w:t>
      </w:r>
    </w:p>
    <w:p w14:paraId="192004E2" w14:textId="3DC7EB1A" w:rsidR="00DC53A9" w:rsidRPr="002A22C0" w:rsidRDefault="00DC53A9" w:rsidP="00CC66FC">
      <w:pPr>
        <w:rPr>
          <w:rFonts w:ascii="Arial" w:hAnsi="Arial" w:cs="Arial"/>
          <w:highlight w:val="yellow"/>
          <w:lang w:val="it-IT"/>
        </w:rPr>
      </w:pPr>
      <w:r w:rsidRPr="002A22C0">
        <w:rPr>
          <w:rFonts w:ascii="Arial" w:hAnsi="Arial" w:cs="Arial"/>
          <w:highlight w:val="yellow"/>
          <w:lang w:val="it-IT"/>
        </w:rPr>
        <w:t xml:space="preserve"> </w:t>
      </w:r>
    </w:p>
    <w:p w14:paraId="4F409389" w14:textId="5E517C19" w:rsidR="00CC66FC" w:rsidRPr="002A22C0" w:rsidRDefault="00DC53A9" w:rsidP="00C7526E">
      <w:pPr>
        <w:ind w:left="708"/>
        <w:rPr>
          <w:rFonts w:ascii="Arial" w:hAnsi="Arial" w:cs="Arial"/>
          <w:sz w:val="20"/>
          <w:szCs w:val="20"/>
          <w:lang w:val="it-IT"/>
        </w:rPr>
      </w:pPr>
      <w:r w:rsidRPr="002A22C0">
        <w:rPr>
          <w:rFonts w:ascii="Arial" w:hAnsi="Arial" w:cs="Arial"/>
          <w:sz w:val="20"/>
          <w:szCs w:val="20"/>
          <w:lang w:val="it-IT"/>
        </w:rPr>
        <w:t>Che significa? Che significan</w:t>
      </w:r>
      <w:r w:rsidR="00DE3356">
        <w:rPr>
          <w:rFonts w:ascii="Arial" w:hAnsi="Arial" w:cs="Arial"/>
          <w:sz w:val="20"/>
          <w:szCs w:val="20"/>
          <w:lang w:val="it-IT"/>
        </w:rPr>
        <w:t>’</w:t>
      </w:r>
      <w:r w:rsidRPr="002A22C0">
        <w:rPr>
          <w:rFonts w:ascii="Arial" w:hAnsi="Arial" w:cs="Arial"/>
          <w:sz w:val="20"/>
          <w:szCs w:val="20"/>
          <w:lang w:val="it-IT"/>
        </w:rPr>
        <w:t xml:space="preserve"> </w:t>
      </w:r>
      <w:r w:rsidR="00DE3356">
        <w:rPr>
          <w:rFonts w:ascii="Arial" w:hAnsi="Arial" w:cs="Arial"/>
          <w:sz w:val="20"/>
          <w:szCs w:val="20"/>
          <w:lang w:val="it-IT"/>
        </w:rPr>
        <w:t>‘</w:t>
      </w:r>
      <w:r w:rsidRPr="002A22C0">
        <w:rPr>
          <w:rFonts w:ascii="Arial" w:hAnsi="Arial" w:cs="Arial"/>
          <w:sz w:val="20"/>
          <w:szCs w:val="20"/>
          <w:lang w:val="it-IT"/>
        </w:rPr>
        <w:t>est</w:t>
      </w:r>
      <w:r w:rsidR="00C7526E" w:rsidRPr="002A22C0">
        <w:rPr>
          <w:rFonts w:ascii="Arial" w:hAnsi="Arial" w:cs="Arial"/>
          <w:sz w:val="20"/>
          <w:szCs w:val="20"/>
          <w:lang w:val="it-IT"/>
        </w:rPr>
        <w:t>i</w:t>
      </w:r>
      <w:r w:rsidRPr="002A22C0">
        <w:rPr>
          <w:rFonts w:ascii="Arial" w:hAnsi="Arial" w:cs="Arial"/>
          <w:sz w:val="20"/>
          <w:szCs w:val="20"/>
          <w:lang w:val="it-IT"/>
        </w:rPr>
        <w:t xml:space="preserve"> numere?</w:t>
      </w:r>
      <w:r w:rsidR="00CC66FC" w:rsidRPr="002A22C0">
        <w:rPr>
          <w:rFonts w:ascii="Arial" w:hAnsi="Arial" w:cs="Arial"/>
          <w:sz w:val="20"/>
          <w:szCs w:val="20"/>
          <w:lang w:val="it-IT"/>
        </w:rPr>
        <w:t xml:space="preserve"> </w:t>
      </w:r>
      <w:r w:rsidR="00C7526E" w:rsidRPr="002A22C0">
        <w:rPr>
          <w:rFonts w:ascii="Arial" w:hAnsi="Arial" w:cs="Arial"/>
          <w:sz w:val="20"/>
          <w:szCs w:val="20"/>
          <w:lang w:val="it-IT"/>
        </w:rPr>
        <w:t>(1:03:31</w:t>
      </w:r>
      <w:r w:rsidR="002A22C0" w:rsidRPr="002A22C0">
        <w:rPr>
          <w:rFonts w:ascii="Arial" w:hAnsi="Arial" w:cs="Arial"/>
          <w:sz w:val="20"/>
          <w:szCs w:val="20"/>
          <w:lang w:val="it-IT"/>
        </w:rPr>
        <w:t>–</w:t>
      </w:r>
      <w:r w:rsidR="00C7526E" w:rsidRPr="002A22C0">
        <w:rPr>
          <w:rFonts w:ascii="Arial" w:hAnsi="Arial" w:cs="Arial"/>
          <w:sz w:val="20"/>
          <w:szCs w:val="20"/>
          <w:lang w:val="it-IT"/>
        </w:rPr>
        <w:t>32)</w:t>
      </w:r>
    </w:p>
    <w:p w14:paraId="75318600" w14:textId="77777777" w:rsidR="00CC66FC" w:rsidRPr="002A22C0" w:rsidRDefault="00CC66FC" w:rsidP="00CC66FC">
      <w:pPr>
        <w:rPr>
          <w:rFonts w:ascii="Arial" w:hAnsi="Arial" w:cs="Arial"/>
          <w:lang w:val="it-IT"/>
        </w:rPr>
      </w:pPr>
    </w:p>
    <w:p w14:paraId="07EEB300" w14:textId="4C5A4419" w:rsidR="00CC66FC" w:rsidRPr="002A22C0" w:rsidRDefault="00863E8D" w:rsidP="00CC66FC">
      <w:pPr>
        <w:rPr>
          <w:rFonts w:ascii="Arial" w:hAnsi="Arial" w:cs="Arial"/>
          <w:lang w:val="it-IT"/>
        </w:rPr>
      </w:pPr>
      <w:r w:rsidRPr="002A22C0">
        <w:rPr>
          <w:rFonts w:ascii="Arial" w:hAnsi="Arial" w:cs="Arial"/>
          <w:lang w:val="it-IT"/>
        </w:rPr>
        <w:t>Si riscontra u</w:t>
      </w:r>
      <w:r w:rsidR="00CC66FC" w:rsidRPr="002A22C0">
        <w:rPr>
          <w:rFonts w:ascii="Arial" w:hAnsi="Arial" w:cs="Arial"/>
          <w:lang w:val="it-IT"/>
        </w:rPr>
        <w:t xml:space="preserve">na </w:t>
      </w:r>
      <w:r w:rsidR="002154E5" w:rsidRPr="002A22C0">
        <w:rPr>
          <w:rFonts w:ascii="Arial" w:hAnsi="Arial" w:cs="Arial"/>
          <w:lang w:val="it-IT"/>
        </w:rPr>
        <w:t>struttura</w:t>
      </w:r>
      <w:r w:rsidR="00CC66FC" w:rsidRPr="002A22C0">
        <w:rPr>
          <w:rFonts w:ascii="Arial" w:hAnsi="Arial" w:cs="Arial"/>
          <w:lang w:val="it-IT"/>
        </w:rPr>
        <w:t xml:space="preserve"> linguistica molto simile </w:t>
      </w:r>
      <w:r w:rsidR="00C167B8" w:rsidRPr="002A22C0">
        <w:rPr>
          <w:rFonts w:ascii="Arial" w:hAnsi="Arial" w:cs="Arial"/>
          <w:lang w:val="it-IT"/>
        </w:rPr>
        <w:t>nella scena che si svolge</w:t>
      </w:r>
      <w:r w:rsidR="00C167B8" w:rsidRPr="002A22C0">
        <w:rPr>
          <w:rFonts w:ascii="Arial" w:hAnsi="Arial" w:cs="Arial"/>
          <w:b/>
          <w:bCs/>
          <w:lang w:val="it-IT"/>
        </w:rPr>
        <w:t xml:space="preserve"> </w:t>
      </w:r>
      <w:r w:rsidR="00CC66FC" w:rsidRPr="002A22C0">
        <w:rPr>
          <w:rFonts w:ascii="Arial" w:hAnsi="Arial" w:cs="Arial"/>
          <w:lang w:val="it-IT"/>
        </w:rPr>
        <w:t>nel salone di ricevimento di una vecchia veggente,</w:t>
      </w:r>
      <w:r w:rsidR="00F95D6E" w:rsidRPr="002A22C0">
        <w:rPr>
          <w:rFonts w:ascii="Arial" w:hAnsi="Arial" w:cs="Arial"/>
          <w:lang w:val="it-IT"/>
        </w:rPr>
        <w:t xml:space="preserve"> Donna Assunta</w:t>
      </w:r>
      <w:r w:rsidRPr="002A22C0">
        <w:rPr>
          <w:rFonts w:ascii="Arial" w:hAnsi="Arial" w:cs="Arial"/>
          <w:lang w:val="it-IT"/>
        </w:rPr>
        <w:t>;</w:t>
      </w:r>
      <w:r w:rsidR="00CC66FC" w:rsidRPr="002A22C0">
        <w:rPr>
          <w:rFonts w:ascii="Arial" w:hAnsi="Arial" w:cs="Arial"/>
          <w:lang w:val="it-IT"/>
        </w:rPr>
        <w:t xml:space="preserve"> indubbiamente un'allusione all</w:t>
      </w:r>
      <w:r w:rsidR="00DE3356">
        <w:rPr>
          <w:rFonts w:ascii="Arial" w:hAnsi="Arial" w:cs="Arial"/>
          <w:lang w:val="it-IT"/>
        </w:rPr>
        <w:t>’</w:t>
      </w:r>
      <w:r w:rsidR="00C167B8" w:rsidRPr="002A22C0">
        <w:rPr>
          <w:rFonts w:ascii="Arial" w:hAnsi="Arial" w:cs="Arial"/>
          <w:lang w:val="it-IT"/>
        </w:rPr>
        <w:t>onnipresenza</w:t>
      </w:r>
      <w:r w:rsidR="00CC66FC" w:rsidRPr="002A22C0">
        <w:rPr>
          <w:rFonts w:ascii="Arial" w:hAnsi="Arial" w:cs="Arial"/>
          <w:lang w:val="it-IT"/>
        </w:rPr>
        <w:t xml:space="preserve"> di usanze scaramantiche a Napoli</w:t>
      </w:r>
      <w:r w:rsidR="00D91319" w:rsidRPr="002A22C0">
        <w:rPr>
          <w:rFonts w:ascii="Arial" w:hAnsi="Arial" w:cs="Arial"/>
          <w:lang w:val="it-IT"/>
        </w:rPr>
        <w:t xml:space="preserve"> (0:35:39</w:t>
      </w:r>
      <w:r w:rsidR="002A22C0" w:rsidRPr="002A22C0">
        <w:rPr>
          <w:rFonts w:ascii="Arial" w:hAnsi="Arial" w:cs="Arial"/>
          <w:lang w:val="it-IT"/>
        </w:rPr>
        <w:t>–</w:t>
      </w:r>
      <w:r w:rsidR="00D91319" w:rsidRPr="002A22C0">
        <w:rPr>
          <w:rFonts w:ascii="Arial" w:hAnsi="Arial" w:cs="Arial"/>
          <w:lang w:val="it-IT"/>
        </w:rPr>
        <w:t>0:40:00)</w:t>
      </w:r>
      <w:r w:rsidR="00CC66FC" w:rsidRPr="002A22C0">
        <w:rPr>
          <w:rFonts w:ascii="Arial" w:hAnsi="Arial" w:cs="Arial"/>
          <w:lang w:val="it-IT"/>
        </w:rPr>
        <w:t xml:space="preserve">. Adriana </w:t>
      </w:r>
      <w:r w:rsidR="00C167B8" w:rsidRPr="002A22C0">
        <w:rPr>
          <w:rFonts w:ascii="Arial" w:hAnsi="Arial" w:cs="Arial"/>
          <w:lang w:val="it-IT"/>
        </w:rPr>
        <w:t>–</w:t>
      </w:r>
      <w:r w:rsidR="00CC66FC" w:rsidRPr="002A22C0">
        <w:rPr>
          <w:rFonts w:ascii="Arial" w:hAnsi="Arial" w:cs="Arial"/>
          <w:lang w:val="it-IT"/>
        </w:rPr>
        <w:t xml:space="preserve"> </w:t>
      </w:r>
      <w:r w:rsidR="00C167B8" w:rsidRPr="002A22C0">
        <w:rPr>
          <w:rFonts w:ascii="Arial" w:hAnsi="Arial" w:cs="Arial"/>
          <w:lang w:val="it-IT"/>
        </w:rPr>
        <w:t xml:space="preserve">nonostante sia </w:t>
      </w:r>
      <w:r w:rsidR="00CC66FC" w:rsidRPr="002A22C0">
        <w:rPr>
          <w:rFonts w:ascii="Arial" w:hAnsi="Arial" w:cs="Arial"/>
          <w:lang w:val="it-IT"/>
        </w:rPr>
        <w:t xml:space="preserve">una persona </w:t>
      </w:r>
      <w:r w:rsidR="00C167B8" w:rsidRPr="002A22C0">
        <w:rPr>
          <w:rFonts w:ascii="Arial" w:hAnsi="Arial" w:cs="Arial"/>
          <w:lang w:val="it-IT"/>
        </w:rPr>
        <w:t xml:space="preserve">con una </w:t>
      </w:r>
      <w:r w:rsidR="00CC66FC" w:rsidRPr="002A22C0">
        <w:rPr>
          <w:rFonts w:ascii="Arial" w:hAnsi="Arial" w:cs="Arial"/>
          <w:lang w:val="it-IT"/>
        </w:rPr>
        <w:t xml:space="preserve">formazione scientifica </w:t>
      </w:r>
      <w:r w:rsidR="002A22C0" w:rsidRPr="002A22C0">
        <w:rPr>
          <w:rFonts w:ascii="Arial" w:hAnsi="Arial" w:cs="Arial"/>
          <w:lang w:val="it-IT"/>
        </w:rPr>
        <w:t>–</w:t>
      </w:r>
      <w:r w:rsidR="00CC66FC" w:rsidRPr="002A22C0">
        <w:rPr>
          <w:rFonts w:ascii="Arial" w:hAnsi="Arial" w:cs="Arial"/>
          <w:lang w:val="it-IT"/>
        </w:rPr>
        <w:t xml:space="preserve"> e alcuni membri della sua famiglia </w:t>
      </w:r>
      <w:r w:rsidR="00C167B8" w:rsidRPr="002A22C0">
        <w:rPr>
          <w:rFonts w:ascii="Arial" w:hAnsi="Arial" w:cs="Arial"/>
          <w:lang w:val="it-IT"/>
        </w:rPr>
        <w:t>si rivolgono alla veggente</w:t>
      </w:r>
      <w:r w:rsidR="006A4D76" w:rsidRPr="002A22C0">
        <w:rPr>
          <w:rFonts w:ascii="Arial" w:hAnsi="Arial" w:cs="Arial"/>
          <w:lang w:val="it-IT"/>
        </w:rPr>
        <w:t xml:space="preserve"> </w:t>
      </w:r>
      <w:r w:rsidR="00CC66FC" w:rsidRPr="002A22C0">
        <w:rPr>
          <w:rFonts w:ascii="Arial" w:hAnsi="Arial" w:cs="Arial"/>
          <w:lang w:val="it-IT"/>
        </w:rPr>
        <w:t>sperando di ottenere</w:t>
      </w:r>
      <w:r w:rsidR="00C167B8" w:rsidRPr="002A22C0">
        <w:rPr>
          <w:rFonts w:ascii="Arial" w:hAnsi="Arial" w:cs="Arial"/>
          <w:lang w:val="it-IT"/>
        </w:rPr>
        <w:t xml:space="preserve"> </w:t>
      </w:r>
      <w:r w:rsidR="00CC66FC" w:rsidRPr="002A22C0">
        <w:rPr>
          <w:rFonts w:ascii="Arial" w:hAnsi="Arial" w:cs="Arial"/>
          <w:lang w:val="it-IT"/>
        </w:rPr>
        <w:t>chiarimenti sull</w:t>
      </w:r>
      <w:r w:rsidR="00DE3356">
        <w:rPr>
          <w:rFonts w:ascii="Arial" w:hAnsi="Arial" w:cs="Arial"/>
          <w:lang w:val="it-IT"/>
        </w:rPr>
        <w:t>’</w:t>
      </w:r>
      <w:r w:rsidR="00CC66FC" w:rsidRPr="002A22C0">
        <w:rPr>
          <w:rFonts w:ascii="Arial" w:hAnsi="Arial" w:cs="Arial"/>
          <w:lang w:val="it-IT"/>
        </w:rPr>
        <w:t xml:space="preserve">omicidio di Andrea.  </w:t>
      </w:r>
    </w:p>
    <w:p w14:paraId="6B55CA5C" w14:textId="77777777" w:rsidR="00CC66FC" w:rsidRPr="002A22C0" w:rsidRDefault="00CC66FC" w:rsidP="00CC66FC">
      <w:pPr>
        <w:rPr>
          <w:rFonts w:ascii="Arial" w:hAnsi="Arial" w:cs="Arial"/>
          <w:lang w:val="it-IT"/>
        </w:rPr>
      </w:pPr>
    </w:p>
    <w:p w14:paraId="3C25B9A2" w14:textId="3C8CAC5E" w:rsidR="00CC66FC" w:rsidRPr="002A22C0" w:rsidRDefault="006A4D76" w:rsidP="00CC66FC">
      <w:pPr>
        <w:rPr>
          <w:rFonts w:ascii="Arial" w:hAnsi="Arial" w:cs="Arial"/>
          <w:lang w:val="it-IT"/>
        </w:rPr>
      </w:pPr>
      <w:r w:rsidRPr="002A22C0">
        <w:rPr>
          <w:rFonts w:ascii="Arial" w:hAnsi="Arial" w:cs="Arial"/>
          <w:lang w:val="it-IT"/>
        </w:rPr>
        <w:t xml:space="preserve">Tutte e </w:t>
      </w:r>
      <w:r w:rsidR="00CC66FC" w:rsidRPr="002A22C0">
        <w:rPr>
          <w:rFonts w:ascii="Arial" w:hAnsi="Arial" w:cs="Arial"/>
          <w:lang w:val="it-IT"/>
        </w:rPr>
        <w:t xml:space="preserve">tre </w:t>
      </w:r>
      <w:r w:rsidRPr="002A22C0">
        <w:rPr>
          <w:rFonts w:ascii="Arial" w:hAnsi="Arial" w:cs="Arial"/>
          <w:lang w:val="it-IT"/>
        </w:rPr>
        <w:t xml:space="preserve">le </w:t>
      </w:r>
      <w:r w:rsidR="00C414F5" w:rsidRPr="002A22C0">
        <w:rPr>
          <w:rFonts w:ascii="Arial" w:hAnsi="Arial" w:cs="Arial"/>
          <w:lang w:val="it-IT"/>
        </w:rPr>
        <w:t xml:space="preserve">scene </w:t>
      </w:r>
      <w:r w:rsidR="00CC66FC" w:rsidRPr="002A22C0">
        <w:rPr>
          <w:rFonts w:ascii="Arial" w:hAnsi="Arial" w:cs="Arial"/>
          <w:lang w:val="it-IT"/>
        </w:rPr>
        <w:t xml:space="preserve">sono </w:t>
      </w:r>
      <w:r w:rsidR="00C414F5" w:rsidRPr="002A22C0">
        <w:rPr>
          <w:rFonts w:ascii="Arial" w:hAnsi="Arial" w:cs="Arial"/>
          <w:lang w:val="it-IT"/>
        </w:rPr>
        <w:t>in</w:t>
      </w:r>
      <w:r w:rsidR="00CC66FC" w:rsidRPr="002A22C0">
        <w:rPr>
          <w:rFonts w:ascii="Arial" w:hAnsi="Arial" w:cs="Arial"/>
          <w:lang w:val="it-IT"/>
        </w:rPr>
        <w:t>centrat</w:t>
      </w:r>
      <w:r w:rsidR="00C414F5" w:rsidRPr="002A22C0">
        <w:rPr>
          <w:rFonts w:ascii="Arial" w:hAnsi="Arial" w:cs="Arial"/>
          <w:lang w:val="it-IT"/>
        </w:rPr>
        <w:t>e</w:t>
      </w:r>
      <w:r w:rsidR="00CC66FC" w:rsidRPr="002A22C0">
        <w:rPr>
          <w:rFonts w:ascii="Arial" w:hAnsi="Arial" w:cs="Arial"/>
          <w:lang w:val="it-IT"/>
        </w:rPr>
        <w:t xml:space="preserve"> intorno a dei personaggi </w:t>
      </w:r>
      <w:r w:rsidR="002A22C0" w:rsidRPr="002A22C0">
        <w:rPr>
          <w:rFonts w:ascii="Arial" w:hAnsi="Arial" w:cs="Arial"/>
          <w:lang w:val="it-IT"/>
        </w:rPr>
        <w:t>–</w:t>
      </w:r>
      <w:r w:rsidR="00A33C86" w:rsidRPr="002A22C0">
        <w:rPr>
          <w:rFonts w:ascii="Arial" w:hAnsi="Arial" w:cs="Arial"/>
          <w:lang w:val="it-IT"/>
        </w:rPr>
        <w:t xml:space="preserve"> il cerimoniere, il travestito, la veggente </w:t>
      </w:r>
      <w:r w:rsidR="002A22C0" w:rsidRPr="002A22C0">
        <w:rPr>
          <w:rFonts w:ascii="Arial" w:hAnsi="Arial" w:cs="Arial"/>
          <w:lang w:val="it-IT"/>
        </w:rPr>
        <w:t>–</w:t>
      </w:r>
      <w:r w:rsidR="00A33C86" w:rsidRPr="002A22C0">
        <w:rPr>
          <w:rFonts w:ascii="Arial" w:hAnsi="Arial" w:cs="Arial"/>
          <w:lang w:val="it-IT"/>
        </w:rPr>
        <w:t xml:space="preserve"> </w:t>
      </w:r>
      <w:r w:rsidR="00CC66FC" w:rsidRPr="002A22C0">
        <w:rPr>
          <w:rFonts w:ascii="Arial" w:hAnsi="Arial" w:cs="Arial"/>
          <w:lang w:val="it-IT"/>
        </w:rPr>
        <w:t xml:space="preserve">che </w:t>
      </w:r>
      <w:r w:rsidR="00A33C86" w:rsidRPr="002A22C0">
        <w:rPr>
          <w:rFonts w:ascii="Arial" w:hAnsi="Arial" w:cs="Arial"/>
          <w:lang w:val="it-IT"/>
        </w:rPr>
        <w:t>fungono da rappresentanti</w:t>
      </w:r>
      <w:r w:rsidR="00CC66FC" w:rsidRPr="002A22C0">
        <w:rPr>
          <w:rFonts w:ascii="Arial" w:hAnsi="Arial" w:cs="Arial"/>
          <w:lang w:val="it-IT"/>
        </w:rPr>
        <w:t xml:space="preserve"> della napoletanità. Non per niente sono proprio loro </w:t>
      </w:r>
      <w:r w:rsidR="00C414F5" w:rsidRPr="002A22C0">
        <w:rPr>
          <w:rFonts w:ascii="Arial" w:hAnsi="Arial" w:cs="Arial"/>
          <w:lang w:val="it-IT"/>
        </w:rPr>
        <w:t>a ricorrere almeno parzialmente all</w:t>
      </w:r>
      <w:r w:rsidR="00DE3356">
        <w:rPr>
          <w:rFonts w:ascii="Arial" w:hAnsi="Arial" w:cs="Arial"/>
          <w:lang w:val="it-IT"/>
        </w:rPr>
        <w:t>’</w:t>
      </w:r>
      <w:r w:rsidR="00C414F5" w:rsidRPr="002A22C0">
        <w:rPr>
          <w:rFonts w:ascii="Arial" w:hAnsi="Arial" w:cs="Arial"/>
          <w:lang w:val="it-IT"/>
        </w:rPr>
        <w:t>uso del</w:t>
      </w:r>
      <w:r w:rsidR="00CC66FC" w:rsidRPr="002A22C0">
        <w:rPr>
          <w:rFonts w:ascii="Arial" w:hAnsi="Arial" w:cs="Arial"/>
          <w:lang w:val="it-IT"/>
        </w:rPr>
        <w:t xml:space="preserve"> dialetto,</w:t>
      </w:r>
      <w:r w:rsidR="00C414F5" w:rsidRPr="002A22C0">
        <w:rPr>
          <w:rFonts w:ascii="Arial" w:hAnsi="Arial" w:cs="Arial"/>
          <w:lang w:val="it-IT"/>
        </w:rPr>
        <w:t xml:space="preserve"> facendo così</w:t>
      </w:r>
      <w:r w:rsidR="00CC66FC" w:rsidRPr="002A22C0">
        <w:rPr>
          <w:rFonts w:ascii="Arial" w:hAnsi="Arial" w:cs="Arial"/>
          <w:lang w:val="it-IT"/>
        </w:rPr>
        <w:t xml:space="preserve"> </w:t>
      </w:r>
      <w:r w:rsidR="00C414F5" w:rsidRPr="002A22C0">
        <w:rPr>
          <w:rFonts w:ascii="Arial" w:hAnsi="Arial" w:cs="Arial"/>
          <w:lang w:val="it-IT"/>
        </w:rPr>
        <w:t>in</w:t>
      </w:r>
      <w:r w:rsidR="00CC66FC" w:rsidRPr="002A22C0">
        <w:rPr>
          <w:rFonts w:ascii="Arial" w:hAnsi="Arial" w:cs="Arial"/>
          <w:lang w:val="it-IT"/>
        </w:rPr>
        <w:t xml:space="preserve"> modo che si crei un </w:t>
      </w:r>
      <w:r w:rsidR="00C414F5" w:rsidRPr="002A22C0">
        <w:rPr>
          <w:rFonts w:ascii="Arial" w:hAnsi="Arial" w:cs="Arial"/>
          <w:lang w:val="it-IT"/>
        </w:rPr>
        <w:t>piano</w:t>
      </w:r>
      <w:r w:rsidR="00A33C86" w:rsidRPr="002A22C0">
        <w:rPr>
          <w:rFonts w:ascii="Arial" w:hAnsi="Arial" w:cs="Arial"/>
          <w:lang w:val="it-IT"/>
        </w:rPr>
        <w:t xml:space="preserve"> </w:t>
      </w:r>
      <w:r w:rsidR="00CC66FC" w:rsidRPr="002A22C0">
        <w:rPr>
          <w:rFonts w:ascii="Arial" w:hAnsi="Arial" w:cs="Arial"/>
          <w:lang w:val="it-IT"/>
        </w:rPr>
        <w:t xml:space="preserve">diegetico parallelo.  </w:t>
      </w:r>
    </w:p>
    <w:p w14:paraId="1557D050" w14:textId="39E3A578" w:rsidR="00CC66FC" w:rsidRPr="002A22C0" w:rsidRDefault="002A22C0" w:rsidP="002A22C0">
      <w:pPr>
        <w:spacing w:before="240" w:after="120"/>
        <w:rPr>
          <w:rFonts w:ascii="Arial" w:hAnsi="Arial" w:cs="Arial"/>
          <w:color w:val="000000" w:themeColor="text1"/>
          <w:sz w:val="28"/>
          <w:szCs w:val="28"/>
          <w:lang w:val="it-IT"/>
        </w:rPr>
      </w:pPr>
      <w:r>
        <w:rPr>
          <w:rFonts w:ascii="Arial" w:hAnsi="Arial" w:cs="Arial"/>
          <w:color w:val="000000" w:themeColor="text1"/>
          <w:sz w:val="28"/>
          <w:szCs w:val="28"/>
          <w:lang w:val="it-IT"/>
        </w:rPr>
        <w:t>3</w:t>
      </w:r>
      <w:r w:rsidR="00CC66FC" w:rsidRPr="002A22C0">
        <w:rPr>
          <w:rFonts w:ascii="Arial" w:hAnsi="Arial" w:cs="Arial"/>
          <w:color w:val="000000" w:themeColor="text1"/>
          <w:sz w:val="28"/>
          <w:szCs w:val="28"/>
          <w:lang w:val="it-IT"/>
        </w:rPr>
        <w:t>. Tradurre dialetti e varietà regionali italiani</w:t>
      </w:r>
      <w:r w:rsidR="00B83B4C" w:rsidRPr="002A22C0">
        <w:rPr>
          <w:rFonts w:ascii="Arial" w:hAnsi="Arial" w:cs="Arial"/>
          <w:color w:val="000000" w:themeColor="text1"/>
          <w:sz w:val="28"/>
          <w:szCs w:val="28"/>
          <w:lang w:val="it-IT"/>
        </w:rPr>
        <w:t>:</w:t>
      </w:r>
      <w:r w:rsidR="00CC66FC" w:rsidRPr="002A22C0">
        <w:rPr>
          <w:rFonts w:ascii="Arial" w:hAnsi="Arial" w:cs="Arial"/>
          <w:color w:val="000000" w:themeColor="text1"/>
          <w:sz w:val="28"/>
          <w:szCs w:val="28"/>
          <w:lang w:val="it-IT"/>
        </w:rPr>
        <w:t xml:space="preserve"> problemi e limiti</w:t>
      </w:r>
    </w:p>
    <w:p w14:paraId="64DF3885" w14:textId="6F2B04C3" w:rsidR="00CC66FC" w:rsidRPr="002A22C0" w:rsidRDefault="00CC66FC" w:rsidP="00CC66FC">
      <w:pPr>
        <w:rPr>
          <w:rFonts w:ascii="Arial" w:eastAsia="Times New Roman" w:hAnsi="Arial" w:cs="Arial"/>
          <w:color w:val="000000"/>
          <w:lang w:val="it-IT" w:eastAsia="de-DE"/>
        </w:rPr>
      </w:pPr>
      <w:r w:rsidRPr="002A22C0">
        <w:rPr>
          <w:rFonts w:ascii="Arial" w:hAnsi="Arial" w:cs="Arial"/>
          <w:lang w:val="it-IT"/>
        </w:rPr>
        <w:t>Dialetti e varietà regionali sono intraducibili</w:t>
      </w:r>
      <w:r w:rsidR="00052868" w:rsidRPr="002A22C0">
        <w:rPr>
          <w:rFonts w:ascii="Arial" w:hAnsi="Arial" w:cs="Arial"/>
          <w:lang w:val="it-IT"/>
        </w:rPr>
        <w:t xml:space="preserve">, </w:t>
      </w:r>
      <w:r w:rsidR="006A4D76" w:rsidRPr="002A22C0">
        <w:rPr>
          <w:rFonts w:ascii="Arial" w:hAnsi="Arial" w:cs="Arial"/>
          <w:lang w:val="it-IT"/>
        </w:rPr>
        <w:t>soprattutto</w:t>
      </w:r>
      <w:r w:rsidRPr="002A22C0">
        <w:rPr>
          <w:rFonts w:ascii="Arial" w:hAnsi="Arial" w:cs="Arial"/>
          <w:lang w:val="it-IT"/>
        </w:rPr>
        <w:t xml:space="preserve"> quando sono inseriti in opere letterarie o film a fianco alla lingua nazionale</w:t>
      </w:r>
      <w:r w:rsidR="009002DE" w:rsidRPr="002A22C0">
        <w:rPr>
          <w:rFonts w:ascii="Arial" w:hAnsi="Arial" w:cs="Arial"/>
          <w:lang w:val="it-IT"/>
        </w:rPr>
        <w:t xml:space="preserve"> </w:t>
      </w:r>
      <w:r w:rsidR="00FE7906" w:rsidRPr="002A22C0">
        <w:rPr>
          <w:rFonts w:ascii="Arial" w:hAnsi="Arial" w:cs="Arial"/>
          <w:lang w:val="it-IT"/>
        </w:rPr>
        <w:t xml:space="preserve"> e </w:t>
      </w:r>
      <w:r w:rsidR="009002DE" w:rsidRPr="002A22C0">
        <w:rPr>
          <w:rFonts w:ascii="Arial" w:hAnsi="Arial" w:cs="Arial"/>
          <w:lang w:val="it-IT"/>
        </w:rPr>
        <w:t>con l</w:t>
      </w:r>
      <w:r w:rsidR="00DE3356">
        <w:rPr>
          <w:rFonts w:ascii="Arial" w:hAnsi="Arial" w:cs="Arial"/>
          <w:lang w:val="it-IT"/>
        </w:rPr>
        <w:t>’</w:t>
      </w:r>
      <w:r w:rsidR="009002DE" w:rsidRPr="002A22C0">
        <w:rPr>
          <w:rFonts w:ascii="Arial" w:hAnsi="Arial" w:cs="Arial"/>
          <w:lang w:val="it-IT"/>
        </w:rPr>
        <w:t>obiettivo di creare effetti specifici</w:t>
      </w:r>
      <w:r w:rsidRPr="002A22C0">
        <w:rPr>
          <w:rFonts w:ascii="Arial" w:hAnsi="Arial" w:cs="Arial"/>
          <w:lang w:val="it-IT"/>
        </w:rPr>
        <w:t>.</w:t>
      </w:r>
      <w:r w:rsidRPr="002A22C0">
        <w:rPr>
          <w:rFonts w:ascii="Arial" w:eastAsia="Times New Roman" w:hAnsi="Arial" w:cs="Arial"/>
          <w:color w:val="000000"/>
          <w:lang w:val="it-IT" w:eastAsia="de-DE"/>
        </w:rPr>
        <w:t xml:space="preserve"> Francesca Raffi, per citare solo una voce </w:t>
      </w:r>
      <w:r w:rsidR="006A4D76" w:rsidRPr="002A22C0">
        <w:rPr>
          <w:rFonts w:ascii="Arial" w:eastAsia="Times New Roman" w:hAnsi="Arial" w:cs="Arial"/>
          <w:color w:val="000000"/>
          <w:lang w:val="it-IT" w:eastAsia="de-DE"/>
        </w:rPr>
        <w:t>recente, parlando</w:t>
      </w:r>
      <w:r w:rsidRPr="002A22C0">
        <w:rPr>
          <w:rFonts w:ascii="Arial" w:eastAsia="Times New Roman" w:hAnsi="Arial" w:cs="Arial"/>
          <w:color w:val="000000"/>
          <w:lang w:val="it-IT" w:eastAsia="de-DE"/>
        </w:rPr>
        <w:t xml:space="preserve"> di sottotitoli in produzioni audiovisive</w:t>
      </w:r>
      <w:r w:rsidR="00052868" w:rsidRPr="002A22C0">
        <w:rPr>
          <w:rFonts w:ascii="Arial" w:eastAsia="Times New Roman" w:hAnsi="Arial" w:cs="Arial"/>
          <w:color w:val="000000"/>
          <w:lang w:val="it-IT" w:eastAsia="de-DE"/>
        </w:rPr>
        <w:t>,</w:t>
      </w:r>
      <w:r w:rsidRPr="002A22C0">
        <w:rPr>
          <w:rFonts w:ascii="Arial" w:eastAsia="Times New Roman" w:hAnsi="Arial" w:cs="Arial"/>
          <w:color w:val="000000"/>
          <w:lang w:val="it-IT" w:eastAsia="de-DE"/>
        </w:rPr>
        <w:t xml:space="preserve"> dichiara: </w:t>
      </w:r>
      <w:r w:rsidR="007306E1">
        <w:rPr>
          <w:rFonts w:ascii="Arial" w:eastAsia="Times New Roman" w:hAnsi="Arial" w:cs="Arial"/>
          <w:color w:val="000000"/>
          <w:lang w:val="it-IT" w:eastAsia="de-DE"/>
        </w:rPr>
        <w:t>„</w:t>
      </w:r>
      <w:r w:rsidR="00863E8D" w:rsidRPr="002A22C0">
        <w:rPr>
          <w:rFonts w:ascii="Arial" w:eastAsia="Times New Roman" w:hAnsi="Arial" w:cs="Arial"/>
          <w:color w:val="000000"/>
          <w:lang w:val="it-IT" w:eastAsia="de-DE"/>
        </w:rPr>
        <w:t>[</w:t>
      </w:r>
      <w:r w:rsidRPr="002A22C0">
        <w:rPr>
          <w:rFonts w:ascii="Arial" w:eastAsia="Times New Roman" w:hAnsi="Arial" w:cs="Arial"/>
          <w:color w:val="000000"/>
          <w:lang w:val="it-IT" w:eastAsia="de-DE"/>
        </w:rPr>
        <w:t>...</w:t>
      </w:r>
      <w:r w:rsidR="00863E8D" w:rsidRPr="002A22C0">
        <w:rPr>
          <w:rFonts w:ascii="Arial" w:eastAsia="Times New Roman" w:hAnsi="Arial" w:cs="Arial"/>
          <w:color w:val="000000"/>
          <w:lang w:val="it-IT" w:eastAsia="de-DE"/>
        </w:rPr>
        <w:t>]</w:t>
      </w:r>
      <w:r w:rsidRPr="002A22C0">
        <w:rPr>
          <w:rFonts w:ascii="Arial" w:eastAsia="Times New Roman" w:hAnsi="Arial" w:cs="Arial"/>
          <w:color w:val="000000"/>
          <w:lang w:val="it-IT" w:eastAsia="de-DE"/>
        </w:rPr>
        <w:t xml:space="preserve"> it is impossible to transfer a given dialect in the source culture to the target culture</w:t>
      </w:r>
      <w:r w:rsidR="007306E1">
        <w:rPr>
          <w:rFonts w:ascii="Arial" w:eastAsia="Times New Roman" w:hAnsi="Arial" w:cs="Arial"/>
          <w:color w:val="000000"/>
          <w:lang w:val="it-IT" w:eastAsia="de-DE"/>
        </w:rPr>
        <w:t>“</w:t>
      </w:r>
      <w:r w:rsidRPr="002A22C0">
        <w:rPr>
          <w:rFonts w:ascii="Arial" w:eastAsia="Times New Roman" w:hAnsi="Arial" w:cs="Arial"/>
          <w:color w:val="000000"/>
          <w:lang w:val="it-IT" w:eastAsia="de-DE"/>
        </w:rPr>
        <w:t xml:space="preserve"> (2021, 287).</w:t>
      </w:r>
    </w:p>
    <w:p w14:paraId="62882DA4" w14:textId="77777777" w:rsidR="00CC66FC" w:rsidRPr="002A22C0" w:rsidRDefault="00CC66FC" w:rsidP="00CC66FC">
      <w:pPr>
        <w:rPr>
          <w:rFonts w:ascii="Arial" w:hAnsi="Arial" w:cs="Arial"/>
          <w:lang w:val="it-IT"/>
        </w:rPr>
      </w:pPr>
    </w:p>
    <w:p w14:paraId="01CDC89B" w14:textId="51DFC515" w:rsidR="00CC66FC" w:rsidRPr="002A22C0" w:rsidRDefault="00CC66FC" w:rsidP="00CC66FC">
      <w:pPr>
        <w:rPr>
          <w:rFonts w:ascii="Arial" w:hAnsi="Arial" w:cs="Arial"/>
          <w:lang w:val="it-IT"/>
        </w:rPr>
      </w:pPr>
      <w:r w:rsidRPr="002A22C0">
        <w:rPr>
          <w:rFonts w:ascii="Arial" w:hAnsi="Arial" w:cs="Arial"/>
          <w:lang w:val="it-IT"/>
        </w:rPr>
        <w:t>Nel manuale di traduttologia di Kittel, Bärbel Czennia nel 2004 spiega, altrettanto apoditticamente, che</w:t>
      </w:r>
      <w:r w:rsidR="00863E8D" w:rsidRPr="002A22C0">
        <w:rPr>
          <w:rFonts w:ascii="Arial" w:hAnsi="Arial" w:cs="Arial"/>
          <w:lang w:val="it-IT"/>
        </w:rPr>
        <w:t xml:space="preserve"> la</w:t>
      </w:r>
      <w:r w:rsidRPr="002A22C0">
        <w:rPr>
          <w:rFonts w:ascii="Arial" w:hAnsi="Arial" w:cs="Arial"/>
          <w:lang w:val="it-IT"/>
        </w:rPr>
        <w:t xml:space="preserve"> </w:t>
      </w:r>
      <w:r w:rsidR="007306E1">
        <w:rPr>
          <w:rFonts w:ascii="Arial" w:hAnsi="Arial" w:cs="Arial"/>
          <w:lang w:val="it-IT"/>
        </w:rPr>
        <w:t>„</w:t>
      </w:r>
      <w:r w:rsidRPr="002A22C0">
        <w:rPr>
          <w:rFonts w:ascii="Arial" w:hAnsi="Arial" w:cs="Arial"/>
          <w:lang w:val="it-IT"/>
        </w:rPr>
        <w:t xml:space="preserve">differenza tra socioletti e dialetti sta nel fatto </w:t>
      </w:r>
    </w:p>
    <w:p w14:paraId="78163C32" w14:textId="606293A4" w:rsidR="00CC66FC" w:rsidRPr="002A22C0" w:rsidRDefault="00CC66FC" w:rsidP="00CC66FC">
      <w:pPr>
        <w:rPr>
          <w:rFonts w:ascii="Arial" w:hAnsi="Arial" w:cs="Arial"/>
          <w:lang w:val="it-IT"/>
        </w:rPr>
      </w:pPr>
      <w:r w:rsidRPr="002A22C0">
        <w:rPr>
          <w:rFonts w:ascii="Arial" w:hAnsi="Arial" w:cs="Arial"/>
          <w:lang w:val="it-IT"/>
        </w:rPr>
        <w:t>che i dialetti sono legati a un luogo geografico (una regione all</w:t>
      </w:r>
      <w:r w:rsidR="00DE3356">
        <w:rPr>
          <w:rFonts w:ascii="Arial" w:hAnsi="Arial" w:cs="Arial"/>
          <w:lang w:val="it-IT"/>
        </w:rPr>
        <w:t>’</w:t>
      </w:r>
      <w:r w:rsidRPr="002A22C0">
        <w:rPr>
          <w:rFonts w:ascii="Arial" w:hAnsi="Arial" w:cs="Arial"/>
          <w:lang w:val="it-IT"/>
        </w:rPr>
        <w:t>interno di una nazione o uno stato) e perciò sono dei tratti culturali di quella nazione e quindi non si riproducono</w:t>
      </w:r>
      <w:r w:rsidR="007306E1">
        <w:rPr>
          <w:rFonts w:ascii="Arial" w:hAnsi="Arial" w:cs="Arial"/>
          <w:lang w:val="it-IT"/>
        </w:rPr>
        <w:t>“</w:t>
      </w:r>
      <w:r w:rsidR="00D91319" w:rsidRPr="002A22C0">
        <w:rPr>
          <w:rFonts w:ascii="Arial" w:hAnsi="Arial" w:cs="Arial"/>
          <w:lang w:val="it-IT"/>
        </w:rPr>
        <w:t xml:space="preserve"> (Czennia 2004, 505</w:t>
      </w:r>
      <w:r w:rsidR="002A22C0" w:rsidRPr="002A22C0">
        <w:rPr>
          <w:rFonts w:ascii="Arial" w:hAnsi="Arial" w:cs="Arial"/>
          <w:lang w:val="it-IT"/>
        </w:rPr>
        <w:t>–</w:t>
      </w:r>
      <w:r w:rsidR="00D91319" w:rsidRPr="002A22C0">
        <w:rPr>
          <w:rFonts w:ascii="Arial" w:hAnsi="Arial" w:cs="Arial"/>
          <w:lang w:val="it-IT"/>
        </w:rPr>
        <w:t>506)</w:t>
      </w:r>
      <w:r w:rsidR="002C2E1F" w:rsidRPr="002A22C0">
        <w:rPr>
          <w:rFonts w:ascii="Arial" w:hAnsi="Arial" w:cs="Arial"/>
          <w:lang w:val="it-IT"/>
        </w:rPr>
        <w:t>,</w:t>
      </w:r>
      <w:r w:rsidRPr="002A22C0">
        <w:rPr>
          <w:rFonts w:ascii="Arial" w:hAnsi="Arial" w:cs="Arial"/>
          <w:lang w:val="it-IT"/>
        </w:rPr>
        <w:t xml:space="preserve"> cioè di solito sono neutralizzati nella traduzione, come osserva </w:t>
      </w:r>
      <w:r w:rsidR="00C414F5" w:rsidRPr="002A22C0">
        <w:rPr>
          <w:rFonts w:ascii="Arial" w:hAnsi="Arial" w:cs="Arial"/>
          <w:lang w:val="it-IT"/>
        </w:rPr>
        <w:t>un’altra</w:t>
      </w:r>
      <w:r w:rsidRPr="002A22C0">
        <w:rPr>
          <w:rFonts w:ascii="Arial" w:hAnsi="Arial" w:cs="Arial"/>
          <w:lang w:val="it-IT"/>
        </w:rPr>
        <w:t xml:space="preserve"> traduttologa italiana, Flavia Cavaliere (</w:t>
      </w:r>
      <w:r w:rsidR="003A25B4" w:rsidRPr="002A22C0">
        <w:rPr>
          <w:rFonts w:ascii="Arial" w:hAnsi="Arial" w:cs="Arial"/>
          <w:lang w:val="it-IT"/>
        </w:rPr>
        <w:t xml:space="preserve">cf. </w:t>
      </w:r>
      <w:r w:rsidRPr="002A22C0">
        <w:rPr>
          <w:rFonts w:ascii="Arial" w:hAnsi="Arial" w:cs="Arial"/>
          <w:lang w:val="it-IT"/>
        </w:rPr>
        <w:t>Cavaliere</w:t>
      </w:r>
      <w:r w:rsidR="002C2E1F" w:rsidRPr="002A22C0">
        <w:rPr>
          <w:rFonts w:ascii="Arial" w:hAnsi="Arial" w:cs="Arial"/>
          <w:lang w:val="it-IT"/>
        </w:rPr>
        <w:t xml:space="preserve"> 2010,</w:t>
      </w:r>
      <w:r w:rsidRPr="002A22C0">
        <w:rPr>
          <w:rFonts w:ascii="Arial" w:hAnsi="Arial" w:cs="Arial"/>
          <w:lang w:val="it-IT"/>
        </w:rPr>
        <w:t xml:space="preserve"> 180)</w:t>
      </w:r>
      <w:r w:rsidR="002C2E1F" w:rsidRPr="002A22C0">
        <w:rPr>
          <w:rFonts w:ascii="Arial" w:hAnsi="Arial" w:cs="Arial"/>
          <w:lang w:val="it-IT"/>
        </w:rPr>
        <w:t xml:space="preserve">. </w:t>
      </w:r>
      <w:r w:rsidRPr="002A22C0">
        <w:rPr>
          <w:rFonts w:ascii="Arial" w:hAnsi="Arial" w:cs="Arial"/>
          <w:lang w:val="it-IT"/>
        </w:rPr>
        <w:t>Queste affermazioni di Raffi</w:t>
      </w:r>
      <w:r w:rsidR="002C2E1F" w:rsidRPr="002A22C0">
        <w:rPr>
          <w:rFonts w:ascii="Arial" w:hAnsi="Arial" w:cs="Arial"/>
          <w:lang w:val="it-IT"/>
        </w:rPr>
        <w:t>,</w:t>
      </w:r>
      <w:r w:rsidRPr="002A22C0">
        <w:rPr>
          <w:rFonts w:ascii="Arial" w:hAnsi="Arial" w:cs="Arial"/>
          <w:lang w:val="it-IT"/>
        </w:rPr>
        <w:t xml:space="preserve"> Czennia</w:t>
      </w:r>
      <w:r w:rsidR="002C2E1F" w:rsidRPr="002A22C0">
        <w:rPr>
          <w:rFonts w:ascii="Arial" w:hAnsi="Arial" w:cs="Arial"/>
          <w:lang w:val="it-IT"/>
        </w:rPr>
        <w:t xml:space="preserve"> e</w:t>
      </w:r>
      <w:r w:rsidRPr="002A22C0">
        <w:rPr>
          <w:rFonts w:ascii="Arial" w:hAnsi="Arial" w:cs="Arial"/>
          <w:lang w:val="it-IT"/>
        </w:rPr>
        <w:t xml:space="preserve"> Cavaliere riassumono bene concetti ormai risaputi. </w:t>
      </w:r>
    </w:p>
    <w:p w14:paraId="08104041" w14:textId="77777777" w:rsidR="00CC66FC" w:rsidRPr="002A22C0" w:rsidRDefault="00CC66FC" w:rsidP="00CC66FC">
      <w:pPr>
        <w:rPr>
          <w:rFonts w:ascii="Arial" w:hAnsi="Arial" w:cs="Arial"/>
          <w:lang w:val="it-IT"/>
        </w:rPr>
      </w:pPr>
    </w:p>
    <w:p w14:paraId="2ED3D437" w14:textId="40C6DC82" w:rsidR="00CC66FC" w:rsidRPr="002A22C0" w:rsidRDefault="00A33C86" w:rsidP="00CC66FC">
      <w:pPr>
        <w:rPr>
          <w:rFonts w:ascii="Arial" w:hAnsi="Arial" w:cs="Arial"/>
          <w:lang w:val="it-IT"/>
        </w:rPr>
      </w:pPr>
      <w:r w:rsidRPr="002A22C0">
        <w:rPr>
          <w:rFonts w:ascii="Arial" w:hAnsi="Arial" w:cs="Arial"/>
          <w:lang w:val="it-IT"/>
        </w:rPr>
        <w:t>Quind</w:t>
      </w:r>
      <w:r w:rsidR="00CC66FC" w:rsidRPr="002A22C0">
        <w:rPr>
          <w:rFonts w:ascii="Arial" w:hAnsi="Arial" w:cs="Arial"/>
          <w:lang w:val="it-IT"/>
        </w:rPr>
        <w:t xml:space="preserve">i </w:t>
      </w:r>
      <w:r w:rsidRPr="002A22C0">
        <w:rPr>
          <w:rFonts w:ascii="Arial" w:hAnsi="Arial" w:cs="Arial"/>
          <w:lang w:val="it-IT"/>
        </w:rPr>
        <w:t xml:space="preserve">i </w:t>
      </w:r>
      <w:r w:rsidR="00CC66FC" w:rsidRPr="002A22C0">
        <w:rPr>
          <w:rFonts w:ascii="Arial" w:hAnsi="Arial" w:cs="Arial"/>
          <w:lang w:val="it-IT"/>
        </w:rPr>
        <w:t>dialetti</w:t>
      </w:r>
      <w:r w:rsidRPr="002A22C0">
        <w:rPr>
          <w:rFonts w:ascii="Arial" w:hAnsi="Arial" w:cs="Arial"/>
          <w:lang w:val="it-IT"/>
        </w:rPr>
        <w:t>,</w:t>
      </w:r>
      <w:r w:rsidR="00CC66FC" w:rsidRPr="002A22C0">
        <w:rPr>
          <w:rFonts w:ascii="Arial" w:hAnsi="Arial" w:cs="Arial"/>
          <w:lang w:val="it-IT"/>
        </w:rPr>
        <w:t xml:space="preserve"> e tutte le varietà </w:t>
      </w:r>
      <w:r w:rsidR="00A0462C" w:rsidRPr="002A22C0">
        <w:rPr>
          <w:rFonts w:ascii="Arial" w:hAnsi="Arial" w:cs="Arial"/>
          <w:lang w:val="it-IT"/>
        </w:rPr>
        <w:t xml:space="preserve">marcate </w:t>
      </w:r>
      <w:r w:rsidR="00CC66FC" w:rsidRPr="002A22C0">
        <w:rPr>
          <w:rFonts w:ascii="Arial" w:hAnsi="Arial" w:cs="Arial"/>
          <w:lang w:val="it-IT"/>
        </w:rPr>
        <w:t>diatopicamente</w:t>
      </w:r>
      <w:r w:rsidRPr="002A22C0">
        <w:rPr>
          <w:rFonts w:ascii="Arial" w:hAnsi="Arial" w:cs="Arial"/>
          <w:lang w:val="it-IT"/>
        </w:rPr>
        <w:t>,</w:t>
      </w:r>
      <w:r w:rsidR="00A0462C" w:rsidRPr="002A22C0">
        <w:rPr>
          <w:rFonts w:ascii="Arial" w:hAnsi="Arial" w:cs="Arial"/>
          <w:lang w:val="it-IT"/>
        </w:rPr>
        <w:t xml:space="preserve"> </w:t>
      </w:r>
      <w:r w:rsidR="00CC66FC" w:rsidRPr="002A22C0">
        <w:rPr>
          <w:rFonts w:ascii="Arial" w:hAnsi="Arial" w:cs="Arial"/>
          <w:lang w:val="it-IT"/>
        </w:rPr>
        <w:t xml:space="preserve">vengono utilizzati </w:t>
      </w:r>
      <w:r w:rsidR="00C414F5" w:rsidRPr="002A22C0">
        <w:rPr>
          <w:rFonts w:ascii="Arial" w:hAnsi="Arial" w:cs="Arial"/>
          <w:lang w:val="it-IT"/>
        </w:rPr>
        <w:t>nei</w:t>
      </w:r>
      <w:r w:rsidR="00CC66FC" w:rsidRPr="002A22C0">
        <w:rPr>
          <w:rFonts w:ascii="Arial" w:hAnsi="Arial" w:cs="Arial"/>
          <w:lang w:val="it-IT"/>
        </w:rPr>
        <w:t xml:space="preserve"> film proprio per inserire rimandi a una regione e</w:t>
      </w:r>
      <w:r w:rsidR="00A0462C" w:rsidRPr="002A22C0">
        <w:rPr>
          <w:rFonts w:ascii="Arial" w:hAnsi="Arial" w:cs="Arial"/>
          <w:lang w:val="it-IT"/>
        </w:rPr>
        <w:t>,</w:t>
      </w:r>
      <w:r w:rsidR="00CC66FC" w:rsidRPr="002A22C0">
        <w:rPr>
          <w:rFonts w:ascii="Arial" w:hAnsi="Arial" w:cs="Arial"/>
          <w:lang w:val="it-IT"/>
        </w:rPr>
        <w:t xml:space="preserve"> nel nostro caso</w:t>
      </w:r>
      <w:r w:rsidR="00A0462C" w:rsidRPr="002A22C0">
        <w:rPr>
          <w:rFonts w:ascii="Arial" w:hAnsi="Arial" w:cs="Arial"/>
          <w:lang w:val="it-IT"/>
        </w:rPr>
        <w:t>,</w:t>
      </w:r>
      <w:r w:rsidR="00CC66FC" w:rsidRPr="002A22C0">
        <w:rPr>
          <w:rFonts w:ascii="Arial" w:hAnsi="Arial" w:cs="Arial"/>
          <w:lang w:val="it-IT"/>
        </w:rPr>
        <w:t xml:space="preserve"> anche rimandi alle specificità socioculturali </w:t>
      </w:r>
      <w:r w:rsidRPr="002A22C0">
        <w:rPr>
          <w:rFonts w:ascii="Arial" w:hAnsi="Arial" w:cs="Arial"/>
          <w:lang w:val="it-IT"/>
        </w:rPr>
        <w:t>di</w:t>
      </w:r>
      <w:r w:rsidR="00CC66FC" w:rsidRPr="002A22C0">
        <w:rPr>
          <w:rFonts w:ascii="Arial" w:hAnsi="Arial" w:cs="Arial"/>
          <w:lang w:val="it-IT"/>
        </w:rPr>
        <w:t xml:space="preserve"> Napoli.</w:t>
      </w:r>
      <w:r w:rsidR="002C2E1F" w:rsidRPr="002A22C0">
        <w:rPr>
          <w:rFonts w:ascii="Arial" w:hAnsi="Arial" w:cs="Arial"/>
          <w:lang w:val="it-IT"/>
        </w:rPr>
        <w:t xml:space="preserve"> </w:t>
      </w:r>
      <w:r w:rsidR="00CC66FC" w:rsidRPr="002A22C0">
        <w:rPr>
          <w:rFonts w:ascii="Arial" w:hAnsi="Arial" w:cs="Arial"/>
          <w:lang w:val="it-IT"/>
        </w:rPr>
        <w:t>Un esempio abbastanza recente</w:t>
      </w:r>
      <w:r w:rsidR="00C414F5" w:rsidRPr="002A22C0">
        <w:rPr>
          <w:rFonts w:ascii="Arial" w:hAnsi="Arial" w:cs="Arial"/>
          <w:lang w:val="it-IT"/>
        </w:rPr>
        <w:t xml:space="preserve">, anche se </w:t>
      </w:r>
      <w:r w:rsidR="00CC66FC" w:rsidRPr="002A22C0">
        <w:rPr>
          <w:rFonts w:ascii="Arial" w:hAnsi="Arial" w:cs="Arial"/>
          <w:lang w:val="it-IT"/>
        </w:rPr>
        <w:t>forse estremo</w:t>
      </w:r>
      <w:r w:rsidR="00C414F5" w:rsidRPr="002A22C0">
        <w:rPr>
          <w:rFonts w:ascii="Arial" w:hAnsi="Arial" w:cs="Arial"/>
          <w:lang w:val="it-IT"/>
        </w:rPr>
        <w:t>,</w:t>
      </w:r>
      <w:r w:rsidR="00CC66FC" w:rsidRPr="002A22C0">
        <w:rPr>
          <w:rFonts w:ascii="Arial" w:hAnsi="Arial" w:cs="Arial"/>
          <w:lang w:val="it-IT"/>
        </w:rPr>
        <w:t xml:space="preserve"> </w:t>
      </w:r>
      <w:r w:rsidR="00A0462C" w:rsidRPr="002A22C0">
        <w:rPr>
          <w:rFonts w:ascii="Arial" w:hAnsi="Arial" w:cs="Arial"/>
          <w:lang w:val="it-IT"/>
        </w:rPr>
        <w:t>del</w:t>
      </w:r>
      <w:r w:rsidR="00C414F5" w:rsidRPr="002A22C0">
        <w:rPr>
          <w:rFonts w:ascii="Arial" w:hAnsi="Arial" w:cs="Arial"/>
          <w:lang w:val="it-IT"/>
        </w:rPr>
        <w:t>l’intraducibilità</w:t>
      </w:r>
      <w:r w:rsidR="00CC66FC" w:rsidRPr="002A22C0">
        <w:rPr>
          <w:rFonts w:ascii="Arial" w:hAnsi="Arial" w:cs="Arial"/>
          <w:lang w:val="it-IT"/>
        </w:rPr>
        <w:t xml:space="preserve"> di tali rimandi è il film già nominato, </w:t>
      </w:r>
      <w:r w:rsidR="00CC66FC" w:rsidRPr="002A22C0">
        <w:rPr>
          <w:rFonts w:ascii="Arial" w:hAnsi="Arial" w:cs="Arial"/>
          <w:i/>
          <w:iCs/>
          <w:lang w:val="it-IT"/>
        </w:rPr>
        <w:t>Gomorra</w:t>
      </w:r>
      <w:r w:rsidR="00CC66FC" w:rsidRPr="002A22C0">
        <w:rPr>
          <w:rFonts w:ascii="Arial" w:hAnsi="Arial" w:cs="Arial"/>
          <w:lang w:val="it-IT"/>
        </w:rPr>
        <w:t>, di</w:t>
      </w:r>
      <w:r w:rsidR="002C2E1F" w:rsidRPr="002A22C0">
        <w:rPr>
          <w:rFonts w:ascii="Arial" w:hAnsi="Arial" w:cs="Arial"/>
          <w:lang w:val="it-IT"/>
        </w:rPr>
        <w:t xml:space="preserve"> Matteo</w:t>
      </w:r>
      <w:r w:rsidR="00CC66FC" w:rsidRPr="002A22C0">
        <w:rPr>
          <w:rFonts w:ascii="Arial" w:hAnsi="Arial" w:cs="Arial"/>
          <w:lang w:val="it-IT"/>
        </w:rPr>
        <w:t xml:space="preserve"> </w:t>
      </w:r>
      <w:r w:rsidR="002C2E1F" w:rsidRPr="002A22C0">
        <w:rPr>
          <w:rFonts w:ascii="Arial" w:hAnsi="Arial" w:cs="Arial"/>
          <w:lang w:val="it-IT"/>
        </w:rPr>
        <w:t>Garrone tratto dal romanzo di Roberto Saviano</w:t>
      </w:r>
      <w:r w:rsidR="00CC66FC" w:rsidRPr="002A22C0">
        <w:rPr>
          <w:rFonts w:ascii="Arial" w:hAnsi="Arial" w:cs="Arial"/>
          <w:lang w:val="it-IT"/>
        </w:rPr>
        <w:t>. L</w:t>
      </w:r>
      <w:r w:rsidR="00DE3356">
        <w:rPr>
          <w:rFonts w:ascii="Arial" w:hAnsi="Arial" w:cs="Arial"/>
          <w:lang w:val="it-IT"/>
        </w:rPr>
        <w:t>’</w:t>
      </w:r>
      <w:r w:rsidR="00CC66FC" w:rsidRPr="002A22C0">
        <w:rPr>
          <w:rFonts w:ascii="Arial" w:hAnsi="Arial" w:cs="Arial"/>
          <w:lang w:val="it-IT"/>
        </w:rPr>
        <w:t xml:space="preserve">anglista Flavia Cavaliere definisce la versione sottotitolata in inglese un </w:t>
      </w:r>
      <w:r w:rsidR="00DE3356">
        <w:rPr>
          <w:rFonts w:ascii="Arial" w:hAnsi="Arial" w:cs="Arial"/>
          <w:lang w:val="it-IT"/>
        </w:rPr>
        <w:t>‘</w:t>
      </w:r>
      <w:r w:rsidR="00CC66FC" w:rsidRPr="002A22C0">
        <w:rPr>
          <w:rFonts w:ascii="Arial" w:hAnsi="Arial" w:cs="Arial"/>
          <w:lang w:val="it-IT"/>
        </w:rPr>
        <w:t>fantasma di un film</w:t>
      </w:r>
      <w:r w:rsidR="00DE3356">
        <w:rPr>
          <w:rFonts w:ascii="Arial" w:hAnsi="Arial" w:cs="Arial"/>
          <w:lang w:val="it-IT"/>
        </w:rPr>
        <w:t>’</w:t>
      </w:r>
      <w:r w:rsidR="00CC66FC" w:rsidRPr="002A22C0">
        <w:rPr>
          <w:rFonts w:ascii="Arial" w:hAnsi="Arial" w:cs="Arial"/>
          <w:lang w:val="it-IT"/>
        </w:rPr>
        <w:t xml:space="preserve">, </w:t>
      </w:r>
      <w:r w:rsidR="007306E1">
        <w:rPr>
          <w:rFonts w:ascii="Arial" w:hAnsi="Arial" w:cs="Arial"/>
          <w:lang w:val="it-IT"/>
        </w:rPr>
        <w:t>„</w:t>
      </w:r>
      <w:r w:rsidR="00CC66FC" w:rsidRPr="002A22C0">
        <w:rPr>
          <w:rFonts w:ascii="Arial" w:hAnsi="Arial" w:cs="Arial"/>
          <w:lang w:val="it-IT"/>
        </w:rPr>
        <w:t>ghost of a film</w:t>
      </w:r>
      <w:r w:rsidR="007306E1">
        <w:rPr>
          <w:rFonts w:ascii="Arial" w:hAnsi="Arial" w:cs="Arial"/>
          <w:lang w:val="it-IT"/>
        </w:rPr>
        <w:t>“</w:t>
      </w:r>
      <w:r w:rsidR="003A25B4" w:rsidRPr="002A22C0">
        <w:rPr>
          <w:rFonts w:ascii="Arial" w:hAnsi="Arial" w:cs="Arial"/>
          <w:lang w:val="it-IT"/>
        </w:rPr>
        <w:t xml:space="preserve"> </w:t>
      </w:r>
      <w:r w:rsidR="00CC66FC" w:rsidRPr="002A22C0">
        <w:rPr>
          <w:rFonts w:ascii="Arial" w:hAnsi="Arial" w:cs="Arial"/>
          <w:lang w:val="it-IT"/>
        </w:rPr>
        <w:t>(</w:t>
      </w:r>
      <w:r w:rsidR="002E00C4" w:rsidRPr="002A22C0">
        <w:rPr>
          <w:rFonts w:ascii="Arial" w:hAnsi="Arial" w:cs="Arial"/>
          <w:lang w:val="it-IT"/>
        </w:rPr>
        <w:t xml:space="preserve">2010, </w:t>
      </w:r>
      <w:r w:rsidR="00CC66FC" w:rsidRPr="002A22C0">
        <w:rPr>
          <w:rFonts w:ascii="Arial" w:hAnsi="Arial" w:cs="Arial"/>
          <w:lang w:val="it-IT"/>
        </w:rPr>
        <w:t>185)</w:t>
      </w:r>
      <w:r w:rsidR="0064434B" w:rsidRPr="002A22C0">
        <w:rPr>
          <w:rFonts w:ascii="Arial" w:hAnsi="Arial" w:cs="Arial"/>
          <w:lang w:val="it-IT"/>
        </w:rPr>
        <w:t xml:space="preserve">, </w:t>
      </w:r>
      <w:r w:rsidR="00CC66FC" w:rsidRPr="002A22C0">
        <w:rPr>
          <w:rFonts w:ascii="Arial" w:hAnsi="Arial" w:cs="Arial"/>
          <w:lang w:val="it-IT"/>
        </w:rPr>
        <w:t xml:space="preserve">appunto </w:t>
      </w:r>
      <w:r w:rsidR="00C414F5" w:rsidRPr="002A22C0">
        <w:rPr>
          <w:rFonts w:ascii="Arial" w:hAnsi="Arial" w:cs="Arial"/>
          <w:lang w:val="it-IT"/>
        </w:rPr>
        <w:t>perché</w:t>
      </w:r>
      <w:r w:rsidR="00CC66FC" w:rsidRPr="002A22C0">
        <w:rPr>
          <w:rFonts w:ascii="Arial" w:hAnsi="Arial" w:cs="Arial"/>
          <w:lang w:val="it-IT"/>
        </w:rPr>
        <w:t xml:space="preserve"> l</w:t>
      </w:r>
      <w:r w:rsidR="00DE3356">
        <w:rPr>
          <w:rFonts w:ascii="Arial" w:hAnsi="Arial" w:cs="Arial"/>
          <w:lang w:val="it-IT"/>
        </w:rPr>
        <w:t>’</w:t>
      </w:r>
      <w:r w:rsidR="00CC66FC" w:rsidRPr="002A22C0">
        <w:rPr>
          <w:rFonts w:ascii="Arial" w:hAnsi="Arial" w:cs="Arial"/>
          <w:lang w:val="it-IT"/>
        </w:rPr>
        <w:t>essenza del film</w:t>
      </w:r>
      <w:r w:rsidR="00A0462C" w:rsidRPr="002A22C0">
        <w:rPr>
          <w:rFonts w:ascii="Arial" w:hAnsi="Arial" w:cs="Arial"/>
          <w:lang w:val="it-IT"/>
        </w:rPr>
        <w:t xml:space="preserve"> in lingua originale</w:t>
      </w:r>
      <w:r w:rsidR="00CC66FC" w:rsidRPr="002A22C0">
        <w:rPr>
          <w:rFonts w:ascii="Arial" w:hAnsi="Arial" w:cs="Arial"/>
          <w:lang w:val="it-IT"/>
        </w:rPr>
        <w:t xml:space="preserve">, </w:t>
      </w:r>
      <w:r w:rsidR="00A0462C" w:rsidRPr="002A22C0">
        <w:rPr>
          <w:rFonts w:ascii="Arial" w:hAnsi="Arial" w:cs="Arial"/>
          <w:lang w:val="it-IT"/>
        </w:rPr>
        <w:t xml:space="preserve">quindi </w:t>
      </w:r>
      <w:r w:rsidR="00CC66FC" w:rsidRPr="002A22C0">
        <w:rPr>
          <w:rFonts w:ascii="Arial" w:hAnsi="Arial" w:cs="Arial"/>
          <w:lang w:val="it-IT"/>
        </w:rPr>
        <w:t xml:space="preserve">il contrasto fra dialetto stretto, italiano regionale e italiano </w:t>
      </w:r>
      <w:r w:rsidR="00C414F5" w:rsidRPr="002A22C0">
        <w:rPr>
          <w:rFonts w:ascii="Arial" w:hAnsi="Arial" w:cs="Arial"/>
          <w:lang w:val="it-IT"/>
        </w:rPr>
        <w:t>standard</w:t>
      </w:r>
      <w:r w:rsidR="00A0462C" w:rsidRPr="002A22C0">
        <w:rPr>
          <w:rFonts w:ascii="Arial" w:hAnsi="Arial" w:cs="Arial"/>
          <w:lang w:val="it-IT"/>
        </w:rPr>
        <w:t>,</w:t>
      </w:r>
      <w:r w:rsidR="00CC66FC" w:rsidRPr="002A22C0">
        <w:rPr>
          <w:rFonts w:ascii="Arial" w:hAnsi="Arial" w:cs="Arial"/>
          <w:lang w:val="it-IT"/>
        </w:rPr>
        <w:t xml:space="preserve"> </w:t>
      </w:r>
      <w:r w:rsidR="00A84C3C" w:rsidRPr="002A22C0">
        <w:rPr>
          <w:rFonts w:ascii="Arial" w:hAnsi="Arial" w:cs="Arial"/>
          <w:lang w:val="it-IT"/>
        </w:rPr>
        <w:t xml:space="preserve">si perde </w:t>
      </w:r>
      <w:r w:rsidR="00CC66FC" w:rsidRPr="002A22C0">
        <w:rPr>
          <w:rFonts w:ascii="Arial" w:hAnsi="Arial" w:cs="Arial"/>
          <w:lang w:val="it-IT"/>
        </w:rPr>
        <w:t>nella traduzione in inglese standard</w:t>
      </w:r>
      <w:r w:rsidR="00A84C3C" w:rsidRPr="002A22C0">
        <w:rPr>
          <w:rFonts w:ascii="Arial" w:hAnsi="Arial" w:cs="Arial"/>
          <w:b/>
          <w:bCs/>
          <w:lang w:val="it-IT"/>
        </w:rPr>
        <w:t>.</w:t>
      </w:r>
    </w:p>
    <w:p w14:paraId="0F81045F" w14:textId="77777777" w:rsidR="00CC66FC" w:rsidRPr="002A22C0" w:rsidRDefault="00CC66FC" w:rsidP="00CC66FC">
      <w:pPr>
        <w:rPr>
          <w:rFonts w:ascii="Arial" w:hAnsi="Arial" w:cs="Arial"/>
          <w:lang w:val="it-IT"/>
        </w:rPr>
      </w:pPr>
    </w:p>
    <w:p w14:paraId="5B53F6FA" w14:textId="28065094" w:rsidR="00CC66FC" w:rsidRPr="002A22C0" w:rsidRDefault="00AB4670" w:rsidP="00CC66FC">
      <w:pPr>
        <w:rPr>
          <w:rFonts w:ascii="Arial" w:hAnsi="Arial" w:cs="Arial"/>
          <w:lang w:val="it-IT"/>
        </w:rPr>
      </w:pPr>
      <w:r w:rsidRPr="002A22C0">
        <w:rPr>
          <w:rFonts w:ascii="Arial" w:hAnsi="Arial" w:cs="Arial"/>
          <w:lang w:val="it-IT"/>
        </w:rPr>
        <w:t>B</w:t>
      </w:r>
      <w:r w:rsidR="00CC66FC" w:rsidRPr="002A22C0">
        <w:rPr>
          <w:rFonts w:ascii="Arial" w:hAnsi="Arial" w:cs="Arial"/>
          <w:lang w:val="it-IT"/>
        </w:rPr>
        <w:t xml:space="preserve">isogna </w:t>
      </w:r>
      <w:r w:rsidRPr="002A22C0">
        <w:rPr>
          <w:rFonts w:ascii="Arial" w:hAnsi="Arial" w:cs="Arial"/>
          <w:lang w:val="it-IT"/>
        </w:rPr>
        <w:t xml:space="preserve">inoltre </w:t>
      </w:r>
      <w:r w:rsidR="00CC66FC" w:rsidRPr="002A22C0">
        <w:rPr>
          <w:rFonts w:ascii="Arial" w:hAnsi="Arial" w:cs="Arial"/>
          <w:lang w:val="it-IT"/>
        </w:rPr>
        <w:t>considerare un</w:t>
      </w:r>
      <w:r w:rsidR="005565DC" w:rsidRPr="002A22C0">
        <w:rPr>
          <w:rFonts w:ascii="Arial" w:hAnsi="Arial" w:cs="Arial"/>
          <w:lang w:val="it-IT"/>
        </w:rPr>
        <w:t>’</w:t>
      </w:r>
      <w:r w:rsidR="00CC66FC" w:rsidRPr="002A22C0">
        <w:rPr>
          <w:rFonts w:ascii="Arial" w:hAnsi="Arial" w:cs="Arial"/>
          <w:lang w:val="it-IT"/>
        </w:rPr>
        <w:t>ulteriore variabile. Avendo assunto anche dei valori diafasici, come sottolineava Radtke più di vent</w:t>
      </w:r>
      <w:r w:rsidR="00DE3356">
        <w:rPr>
          <w:rFonts w:ascii="Arial" w:hAnsi="Arial" w:cs="Arial"/>
          <w:lang w:val="it-IT"/>
        </w:rPr>
        <w:t>’</w:t>
      </w:r>
      <w:r w:rsidR="00CC66FC" w:rsidRPr="002A22C0">
        <w:rPr>
          <w:rFonts w:ascii="Arial" w:hAnsi="Arial" w:cs="Arial"/>
          <w:lang w:val="it-IT"/>
        </w:rPr>
        <w:t xml:space="preserve">anni fa (1997) e come conferma De Blasi </w:t>
      </w:r>
      <w:r w:rsidR="00885BBE" w:rsidRPr="002A22C0">
        <w:rPr>
          <w:rFonts w:ascii="Arial" w:hAnsi="Arial" w:cs="Arial"/>
          <w:lang w:val="it-IT"/>
        </w:rPr>
        <w:t xml:space="preserve">(2013) </w:t>
      </w:r>
      <w:r w:rsidR="00CC66FC" w:rsidRPr="002A22C0">
        <w:rPr>
          <w:rFonts w:ascii="Arial" w:hAnsi="Arial" w:cs="Arial"/>
          <w:lang w:val="it-IT"/>
        </w:rPr>
        <w:t>più recentemente, il napoletano e l</w:t>
      </w:r>
      <w:r w:rsidR="00885BBE" w:rsidRPr="002A22C0">
        <w:rPr>
          <w:rFonts w:ascii="Arial" w:hAnsi="Arial" w:cs="Arial"/>
          <w:lang w:val="it-IT"/>
        </w:rPr>
        <w:t xml:space="preserve">e </w:t>
      </w:r>
      <w:r w:rsidR="00CC66FC" w:rsidRPr="002A22C0">
        <w:rPr>
          <w:rFonts w:ascii="Arial" w:hAnsi="Arial" w:cs="Arial"/>
          <w:lang w:val="it-IT"/>
        </w:rPr>
        <w:t>forme miste sono anche associati a determinati modelli situazionali</w:t>
      </w:r>
      <w:r w:rsidRPr="002A22C0">
        <w:rPr>
          <w:rFonts w:ascii="Arial" w:hAnsi="Arial" w:cs="Arial"/>
          <w:lang w:val="it-IT"/>
        </w:rPr>
        <w:t xml:space="preserve">, </w:t>
      </w:r>
      <w:r w:rsidR="00CC66FC" w:rsidRPr="002A22C0">
        <w:rPr>
          <w:rFonts w:ascii="Arial" w:hAnsi="Arial" w:cs="Arial"/>
          <w:lang w:val="it-IT"/>
        </w:rPr>
        <w:t xml:space="preserve">cioè a </w:t>
      </w:r>
      <w:r w:rsidR="006A4D76" w:rsidRPr="002A22C0">
        <w:rPr>
          <w:rFonts w:ascii="Arial" w:hAnsi="Arial" w:cs="Arial"/>
          <w:lang w:val="it-IT"/>
        </w:rPr>
        <w:t xml:space="preserve">contesti </w:t>
      </w:r>
      <w:r w:rsidR="00CC66FC" w:rsidRPr="002A22C0">
        <w:rPr>
          <w:rFonts w:ascii="Arial" w:hAnsi="Arial" w:cs="Arial"/>
          <w:lang w:val="it-IT"/>
        </w:rPr>
        <w:t>meno formali, familiari, più intim</w:t>
      </w:r>
      <w:r w:rsidR="00885BBE" w:rsidRPr="002A22C0">
        <w:rPr>
          <w:rFonts w:ascii="Arial" w:hAnsi="Arial" w:cs="Arial"/>
          <w:lang w:val="it-IT"/>
        </w:rPr>
        <w:t>i</w:t>
      </w:r>
      <w:r w:rsidRPr="002A22C0">
        <w:rPr>
          <w:rFonts w:ascii="Arial" w:hAnsi="Arial" w:cs="Arial"/>
          <w:lang w:val="it-IT"/>
        </w:rPr>
        <w:t>.</w:t>
      </w:r>
      <w:r w:rsidR="00CC66FC" w:rsidRPr="002A22C0">
        <w:rPr>
          <w:rFonts w:ascii="Arial" w:hAnsi="Arial" w:cs="Arial"/>
          <w:lang w:val="it-IT"/>
        </w:rPr>
        <w:t xml:space="preserve"> </w:t>
      </w:r>
      <w:r w:rsidRPr="002A22C0">
        <w:rPr>
          <w:rFonts w:ascii="Arial" w:hAnsi="Arial" w:cs="Arial"/>
          <w:lang w:val="it-IT"/>
        </w:rPr>
        <w:t>Di conseguenza</w:t>
      </w:r>
      <w:r w:rsidR="00B33CE7" w:rsidRPr="002A22C0">
        <w:rPr>
          <w:rFonts w:ascii="Arial" w:hAnsi="Arial" w:cs="Arial"/>
          <w:lang w:val="it-IT"/>
        </w:rPr>
        <w:t>,</w:t>
      </w:r>
      <w:r w:rsidR="00CC66FC" w:rsidRPr="002A22C0">
        <w:rPr>
          <w:rFonts w:ascii="Arial" w:hAnsi="Arial" w:cs="Arial"/>
          <w:lang w:val="it-IT"/>
        </w:rPr>
        <w:t xml:space="preserve"> le varietà del napoletano servono anche come rimando a </w:t>
      </w:r>
      <w:r w:rsidRPr="002A22C0">
        <w:rPr>
          <w:rFonts w:ascii="Arial" w:hAnsi="Arial" w:cs="Arial"/>
          <w:lang w:val="it-IT"/>
        </w:rPr>
        <w:t>tali</w:t>
      </w:r>
      <w:r w:rsidR="00CC66FC" w:rsidRPr="002A22C0">
        <w:rPr>
          <w:rFonts w:ascii="Arial" w:hAnsi="Arial" w:cs="Arial"/>
          <w:lang w:val="it-IT"/>
        </w:rPr>
        <w:t xml:space="preserve"> modelli situazionali, come </w:t>
      </w:r>
      <w:r w:rsidR="007306E1">
        <w:rPr>
          <w:rFonts w:ascii="Arial" w:hAnsi="Arial" w:cs="Arial"/>
          <w:lang w:val="it-IT"/>
        </w:rPr>
        <w:t>„</w:t>
      </w:r>
      <w:r w:rsidR="00CC66FC" w:rsidRPr="002A22C0">
        <w:rPr>
          <w:rFonts w:ascii="Arial" w:hAnsi="Arial" w:cs="Arial"/>
          <w:lang w:val="it-IT"/>
        </w:rPr>
        <w:t>contextualization cues</w:t>
      </w:r>
      <w:r w:rsidR="007306E1">
        <w:rPr>
          <w:rFonts w:ascii="Arial" w:hAnsi="Arial" w:cs="Arial"/>
          <w:lang w:val="it-IT"/>
        </w:rPr>
        <w:t>“</w:t>
      </w:r>
      <w:r w:rsidR="00CC66FC" w:rsidRPr="002A22C0">
        <w:rPr>
          <w:rFonts w:ascii="Arial" w:hAnsi="Arial" w:cs="Arial"/>
          <w:lang w:val="it-IT"/>
        </w:rPr>
        <w:t xml:space="preserve"> (Cavaliere 2010, 173)</w:t>
      </w:r>
      <w:r w:rsidRPr="002A22C0">
        <w:rPr>
          <w:rFonts w:ascii="Arial" w:hAnsi="Arial" w:cs="Arial"/>
          <w:lang w:val="it-IT"/>
        </w:rPr>
        <w:t>. R</w:t>
      </w:r>
      <w:r w:rsidR="00CC66FC" w:rsidRPr="002A22C0">
        <w:rPr>
          <w:rFonts w:ascii="Arial" w:hAnsi="Arial" w:cs="Arial"/>
          <w:lang w:val="it-IT"/>
        </w:rPr>
        <w:t>imandi</w:t>
      </w:r>
      <w:r w:rsidR="00F750F1" w:rsidRPr="002A22C0">
        <w:rPr>
          <w:rFonts w:ascii="Arial" w:hAnsi="Arial" w:cs="Arial"/>
          <w:lang w:val="it-IT"/>
        </w:rPr>
        <w:t xml:space="preserve"> </w:t>
      </w:r>
      <w:r w:rsidR="00CC66FC" w:rsidRPr="002A22C0">
        <w:rPr>
          <w:rFonts w:ascii="Arial" w:hAnsi="Arial" w:cs="Arial"/>
          <w:lang w:val="it-IT"/>
        </w:rPr>
        <w:t>che</w:t>
      </w:r>
      <w:r w:rsidR="00F750F1" w:rsidRPr="002A22C0">
        <w:rPr>
          <w:rFonts w:ascii="Arial" w:hAnsi="Arial" w:cs="Arial"/>
          <w:lang w:val="it-IT"/>
        </w:rPr>
        <w:t>,</w:t>
      </w:r>
      <w:r w:rsidR="00CC66FC" w:rsidRPr="002A22C0">
        <w:rPr>
          <w:rFonts w:ascii="Arial" w:hAnsi="Arial" w:cs="Arial"/>
          <w:lang w:val="it-IT"/>
        </w:rPr>
        <w:t xml:space="preserve"> </w:t>
      </w:r>
      <w:r w:rsidRPr="002A22C0">
        <w:rPr>
          <w:rFonts w:ascii="Arial" w:hAnsi="Arial" w:cs="Arial"/>
          <w:lang w:val="it-IT"/>
        </w:rPr>
        <w:t>nella lingua d</w:t>
      </w:r>
      <w:r w:rsidR="00523FBC">
        <w:rPr>
          <w:rFonts w:ascii="Arial" w:hAnsi="Arial" w:cs="Arial"/>
          <w:lang w:val="it-IT"/>
        </w:rPr>
        <w:t>’</w:t>
      </w:r>
      <w:r w:rsidRPr="002A22C0">
        <w:rPr>
          <w:rFonts w:ascii="Arial" w:hAnsi="Arial" w:cs="Arial"/>
          <w:lang w:val="it-IT"/>
        </w:rPr>
        <w:t xml:space="preserve">arrivo, </w:t>
      </w:r>
      <w:r w:rsidR="00CC66FC" w:rsidRPr="002A22C0">
        <w:rPr>
          <w:rFonts w:ascii="Arial" w:hAnsi="Arial" w:cs="Arial"/>
          <w:lang w:val="it-IT"/>
        </w:rPr>
        <w:t>si potrebbero riprodurre ricorrendo all</w:t>
      </w:r>
      <w:r w:rsidR="00523FBC">
        <w:rPr>
          <w:rFonts w:ascii="Arial" w:hAnsi="Arial" w:cs="Arial"/>
          <w:lang w:val="it-IT"/>
        </w:rPr>
        <w:t>’</w:t>
      </w:r>
      <w:r w:rsidR="00CC66FC" w:rsidRPr="002A22C0">
        <w:rPr>
          <w:rFonts w:ascii="Arial" w:hAnsi="Arial" w:cs="Arial"/>
          <w:lang w:val="it-IT"/>
        </w:rPr>
        <w:t xml:space="preserve">uso di un linguaggio colloquiale. </w:t>
      </w:r>
      <w:r w:rsidR="00CC66FC" w:rsidRPr="002A22C0">
        <w:rPr>
          <w:rFonts w:ascii="Arial" w:hAnsi="Arial" w:cs="Arial"/>
          <w:lang w:val="it-IT"/>
        </w:rPr>
        <w:lastRenderedPageBreak/>
        <w:t>Infatti</w:t>
      </w:r>
      <w:r w:rsidRPr="002A22C0">
        <w:rPr>
          <w:rFonts w:ascii="Arial" w:hAnsi="Arial" w:cs="Arial"/>
          <w:lang w:val="it-IT"/>
        </w:rPr>
        <w:t xml:space="preserve">, ciò </w:t>
      </w:r>
      <w:r w:rsidR="00CC66FC" w:rsidRPr="002A22C0">
        <w:rPr>
          <w:rFonts w:ascii="Arial" w:hAnsi="Arial" w:cs="Arial"/>
          <w:lang w:val="it-IT"/>
        </w:rPr>
        <w:t xml:space="preserve">è stato fatto sporadicamente nel film in questione, per es. per la conversazione fra Adriana e la confidente Catena, che si </w:t>
      </w:r>
      <w:r w:rsidRPr="002A22C0">
        <w:rPr>
          <w:rFonts w:ascii="Arial" w:hAnsi="Arial" w:cs="Arial"/>
          <w:lang w:val="it-IT"/>
        </w:rPr>
        <w:t>rivela</w:t>
      </w:r>
      <w:r w:rsidR="00CC66FC" w:rsidRPr="002A22C0">
        <w:rPr>
          <w:rFonts w:ascii="Arial" w:hAnsi="Arial" w:cs="Arial"/>
          <w:lang w:val="it-IT"/>
        </w:rPr>
        <w:t xml:space="preserve"> una ex-amante di Andrea (0:2</w:t>
      </w:r>
      <w:r w:rsidR="00BA4C79" w:rsidRPr="002A22C0">
        <w:rPr>
          <w:rFonts w:ascii="Arial" w:hAnsi="Arial" w:cs="Arial"/>
          <w:lang w:val="it-IT"/>
        </w:rPr>
        <w:t>7:26</w:t>
      </w:r>
      <w:r w:rsidR="002A22C0" w:rsidRPr="002A22C0">
        <w:rPr>
          <w:rFonts w:ascii="Arial" w:hAnsi="Arial" w:cs="Arial"/>
          <w:lang w:val="it-IT"/>
        </w:rPr>
        <w:t>–</w:t>
      </w:r>
      <w:r w:rsidR="00CC66FC" w:rsidRPr="002A22C0">
        <w:rPr>
          <w:rFonts w:ascii="Arial" w:hAnsi="Arial" w:cs="Arial"/>
          <w:lang w:val="it-IT"/>
        </w:rPr>
        <w:t>0:29</w:t>
      </w:r>
      <w:r w:rsidR="00BA4C79" w:rsidRPr="002A22C0">
        <w:rPr>
          <w:rFonts w:ascii="Arial" w:hAnsi="Arial" w:cs="Arial"/>
          <w:lang w:val="it-IT"/>
        </w:rPr>
        <w:t>:08</w:t>
      </w:r>
      <w:r w:rsidR="00CC66FC" w:rsidRPr="002A22C0">
        <w:rPr>
          <w:rFonts w:ascii="Arial" w:hAnsi="Arial" w:cs="Arial"/>
          <w:lang w:val="it-IT"/>
        </w:rPr>
        <w:t>).</w:t>
      </w:r>
    </w:p>
    <w:p w14:paraId="338630A6" w14:textId="4A7A3AAA" w:rsidR="00CC66FC" w:rsidRPr="002A22C0" w:rsidRDefault="00CC66FC" w:rsidP="002A22C0">
      <w:pPr>
        <w:spacing w:before="240" w:after="120"/>
        <w:rPr>
          <w:rFonts w:ascii="Arial" w:hAnsi="Arial" w:cs="Arial"/>
          <w:color w:val="000000" w:themeColor="text1"/>
          <w:sz w:val="28"/>
          <w:szCs w:val="28"/>
          <w:lang w:val="it-IT"/>
        </w:rPr>
      </w:pPr>
      <w:r w:rsidRPr="002A22C0">
        <w:rPr>
          <w:rFonts w:ascii="Arial" w:hAnsi="Arial" w:cs="Arial"/>
          <w:color w:val="000000" w:themeColor="text1"/>
          <w:sz w:val="28"/>
          <w:szCs w:val="28"/>
          <w:lang w:val="it-IT"/>
        </w:rPr>
        <w:t>3</w:t>
      </w:r>
      <w:r w:rsidR="002A22C0">
        <w:rPr>
          <w:rFonts w:ascii="Arial" w:hAnsi="Arial" w:cs="Arial"/>
          <w:color w:val="000000" w:themeColor="text1"/>
          <w:sz w:val="28"/>
          <w:szCs w:val="28"/>
          <w:lang w:val="it-IT"/>
        </w:rPr>
        <w:t>.</w:t>
      </w:r>
      <w:r w:rsidRPr="002A22C0">
        <w:rPr>
          <w:rFonts w:ascii="Arial" w:hAnsi="Arial" w:cs="Arial"/>
          <w:color w:val="000000" w:themeColor="text1"/>
          <w:sz w:val="28"/>
          <w:szCs w:val="28"/>
          <w:lang w:val="it-IT"/>
        </w:rPr>
        <w:t xml:space="preserve"> Traduzione di </w:t>
      </w:r>
      <w:r w:rsidRPr="002A22C0">
        <w:rPr>
          <w:rFonts w:ascii="Arial" w:hAnsi="Arial" w:cs="Arial"/>
          <w:i/>
          <w:iCs/>
          <w:color w:val="000000" w:themeColor="text1"/>
          <w:sz w:val="28"/>
          <w:szCs w:val="28"/>
          <w:lang w:val="it-IT"/>
        </w:rPr>
        <w:t xml:space="preserve">Napoli velata </w:t>
      </w:r>
      <w:r w:rsidRPr="002A22C0">
        <w:rPr>
          <w:rFonts w:ascii="Arial" w:hAnsi="Arial" w:cs="Arial"/>
          <w:color w:val="000000" w:themeColor="text1"/>
          <w:sz w:val="28"/>
          <w:szCs w:val="28"/>
          <w:lang w:val="it-IT"/>
        </w:rPr>
        <w:t>in tedesco: nuovi messaggi?</w:t>
      </w:r>
    </w:p>
    <w:p w14:paraId="3E0520B4" w14:textId="237497BB" w:rsidR="00CC66FC" w:rsidRPr="002A22C0" w:rsidRDefault="00CC66FC" w:rsidP="00CC66FC">
      <w:pPr>
        <w:rPr>
          <w:rFonts w:ascii="Arial" w:hAnsi="Arial" w:cs="Arial"/>
          <w:lang w:val="it-IT"/>
        </w:rPr>
      </w:pPr>
      <w:r w:rsidRPr="002A22C0">
        <w:rPr>
          <w:rFonts w:ascii="Arial" w:hAnsi="Arial" w:cs="Arial"/>
          <w:lang w:val="it-IT"/>
        </w:rPr>
        <w:t>Per commentare sono stati selezionati due spezzoni in immediata successione (1:18</w:t>
      </w:r>
      <w:r w:rsidR="00BA4C79" w:rsidRPr="002A22C0">
        <w:rPr>
          <w:rFonts w:ascii="Arial" w:hAnsi="Arial" w:cs="Arial"/>
          <w:lang w:val="it-IT"/>
        </w:rPr>
        <w:t>:22</w:t>
      </w:r>
      <w:r w:rsidR="002A22C0" w:rsidRPr="002A22C0">
        <w:rPr>
          <w:rFonts w:ascii="Arial" w:hAnsi="Arial" w:cs="Arial"/>
          <w:lang w:val="it-IT"/>
        </w:rPr>
        <w:t>–</w:t>
      </w:r>
      <w:r w:rsidRPr="002A22C0">
        <w:rPr>
          <w:rFonts w:ascii="Arial" w:hAnsi="Arial" w:cs="Arial"/>
          <w:lang w:val="it-IT"/>
        </w:rPr>
        <w:t>1:20</w:t>
      </w:r>
      <w:r w:rsidR="00BA4C79" w:rsidRPr="002A22C0">
        <w:rPr>
          <w:rFonts w:ascii="Arial" w:hAnsi="Arial" w:cs="Arial"/>
          <w:lang w:val="it-IT"/>
        </w:rPr>
        <w:t>:10</w:t>
      </w:r>
      <w:r w:rsidRPr="002A22C0">
        <w:rPr>
          <w:rFonts w:ascii="Arial" w:hAnsi="Arial" w:cs="Arial"/>
          <w:lang w:val="it-IT"/>
        </w:rPr>
        <w:t>, 1:20</w:t>
      </w:r>
      <w:r w:rsidR="00BA4C79" w:rsidRPr="002A22C0">
        <w:rPr>
          <w:rFonts w:ascii="Arial" w:hAnsi="Arial" w:cs="Arial"/>
          <w:lang w:val="it-IT"/>
        </w:rPr>
        <w:t>:11</w:t>
      </w:r>
      <w:r w:rsidR="002A22C0" w:rsidRPr="002A22C0">
        <w:rPr>
          <w:rFonts w:ascii="Arial" w:hAnsi="Arial" w:cs="Arial"/>
          <w:lang w:val="it-IT"/>
        </w:rPr>
        <w:t>–</w:t>
      </w:r>
      <w:r w:rsidRPr="002A22C0">
        <w:rPr>
          <w:rFonts w:ascii="Arial" w:hAnsi="Arial" w:cs="Arial"/>
          <w:lang w:val="it-IT"/>
        </w:rPr>
        <w:t>1:22</w:t>
      </w:r>
      <w:r w:rsidR="00BA4C79" w:rsidRPr="002A22C0">
        <w:rPr>
          <w:rFonts w:ascii="Arial" w:hAnsi="Arial" w:cs="Arial"/>
          <w:lang w:val="it-IT"/>
        </w:rPr>
        <w:t>:48</w:t>
      </w:r>
      <w:r w:rsidRPr="002A22C0">
        <w:rPr>
          <w:rFonts w:ascii="Arial" w:hAnsi="Arial" w:cs="Arial"/>
          <w:lang w:val="it-IT"/>
        </w:rPr>
        <w:t xml:space="preserve">). Nel primo si assiste alla scena di gelosia fra Adriana e </w:t>
      </w:r>
      <w:r w:rsidR="00AB4670" w:rsidRPr="002A22C0">
        <w:rPr>
          <w:rFonts w:ascii="Arial" w:hAnsi="Arial" w:cs="Arial"/>
          <w:lang w:val="it-IT"/>
        </w:rPr>
        <w:t xml:space="preserve">l’amante </w:t>
      </w:r>
      <w:r w:rsidRPr="002A22C0">
        <w:rPr>
          <w:rFonts w:ascii="Arial" w:hAnsi="Arial" w:cs="Arial"/>
          <w:lang w:val="it-IT"/>
        </w:rPr>
        <w:t xml:space="preserve">Andrea/Luca, mentre nel secondo </w:t>
      </w:r>
      <w:r w:rsidR="00FD7923" w:rsidRPr="002A22C0">
        <w:rPr>
          <w:rFonts w:ascii="Arial" w:hAnsi="Arial" w:cs="Arial"/>
          <w:lang w:val="it-IT"/>
        </w:rPr>
        <w:t>alla</w:t>
      </w:r>
      <w:r w:rsidRPr="002A22C0">
        <w:rPr>
          <w:rFonts w:ascii="Arial" w:hAnsi="Arial" w:cs="Arial"/>
          <w:lang w:val="it-IT"/>
        </w:rPr>
        <w:t xml:space="preserve"> conversazione fra il poliziotto Antonio, suo figlio e Adriana. </w:t>
      </w:r>
    </w:p>
    <w:p w14:paraId="65C46F68" w14:textId="77777777" w:rsidR="00CC66FC" w:rsidRPr="002A22C0" w:rsidRDefault="00CC66FC" w:rsidP="00CC66FC">
      <w:pPr>
        <w:rPr>
          <w:rFonts w:ascii="Arial" w:hAnsi="Arial" w:cs="Arial"/>
          <w:lang w:val="it-IT"/>
        </w:rPr>
      </w:pPr>
    </w:p>
    <w:p w14:paraId="62769969" w14:textId="0450B73C" w:rsidR="00CC66FC" w:rsidRPr="002A22C0" w:rsidRDefault="00CC66FC" w:rsidP="00CC66FC">
      <w:pPr>
        <w:rPr>
          <w:rFonts w:ascii="Arial" w:hAnsi="Arial" w:cs="Arial"/>
          <w:lang w:val="it-IT"/>
        </w:rPr>
      </w:pPr>
      <w:r w:rsidRPr="002A22C0">
        <w:rPr>
          <w:rFonts w:ascii="Arial" w:hAnsi="Arial" w:cs="Arial"/>
          <w:lang w:val="it-IT"/>
        </w:rPr>
        <w:t xml:space="preserve">Cominciamo con il secondo spezzone: </w:t>
      </w:r>
      <w:r w:rsidR="00AE021D" w:rsidRPr="002A22C0">
        <w:rPr>
          <w:rFonts w:ascii="Arial" w:hAnsi="Arial" w:cs="Arial"/>
          <w:lang w:val="it-IT"/>
        </w:rPr>
        <w:t>a</w:t>
      </w:r>
      <w:r w:rsidRPr="002A22C0">
        <w:rPr>
          <w:rFonts w:ascii="Arial" w:hAnsi="Arial" w:cs="Arial"/>
          <w:lang w:val="it-IT"/>
        </w:rPr>
        <w:t>nche se</w:t>
      </w:r>
      <w:r w:rsidR="00AE021D" w:rsidRPr="002A22C0">
        <w:rPr>
          <w:rFonts w:ascii="Arial" w:hAnsi="Arial" w:cs="Arial"/>
          <w:lang w:val="it-IT"/>
        </w:rPr>
        <w:t xml:space="preserve"> A</w:t>
      </w:r>
      <w:r w:rsidR="003C25E1" w:rsidRPr="002A22C0">
        <w:rPr>
          <w:rFonts w:ascii="Arial" w:hAnsi="Arial" w:cs="Arial"/>
          <w:lang w:val="it-IT"/>
        </w:rPr>
        <w:t>driana</w:t>
      </w:r>
      <w:r w:rsidR="00AE021D" w:rsidRPr="002A22C0">
        <w:rPr>
          <w:rFonts w:ascii="Arial" w:hAnsi="Arial" w:cs="Arial"/>
          <w:lang w:val="it-IT"/>
        </w:rPr>
        <w:t xml:space="preserve"> e A</w:t>
      </w:r>
      <w:r w:rsidR="003C25E1" w:rsidRPr="002A22C0">
        <w:rPr>
          <w:rFonts w:ascii="Arial" w:hAnsi="Arial" w:cs="Arial"/>
          <w:lang w:val="it-IT"/>
        </w:rPr>
        <w:t>ntonio</w:t>
      </w:r>
      <w:r w:rsidR="00AE021D" w:rsidRPr="002A22C0">
        <w:rPr>
          <w:rFonts w:ascii="Arial" w:hAnsi="Arial" w:cs="Arial"/>
          <w:lang w:val="it-IT"/>
        </w:rPr>
        <w:t xml:space="preserve"> non parlano napoletano, si danno del Voi</w:t>
      </w:r>
      <w:r w:rsidR="003C25E1" w:rsidRPr="002A22C0">
        <w:rPr>
          <w:rFonts w:ascii="Arial" w:hAnsi="Arial" w:cs="Arial"/>
          <w:lang w:val="it-IT"/>
        </w:rPr>
        <w:t xml:space="preserve">, </w:t>
      </w:r>
      <w:r w:rsidRPr="002A22C0">
        <w:rPr>
          <w:rFonts w:ascii="Arial" w:hAnsi="Arial" w:cs="Arial"/>
          <w:lang w:val="it-IT"/>
        </w:rPr>
        <w:t>forma di cortesia un po</w:t>
      </w:r>
      <w:r w:rsidR="00523FBC">
        <w:rPr>
          <w:rFonts w:ascii="Arial" w:hAnsi="Arial" w:cs="Arial"/>
          <w:lang w:val="it-IT"/>
        </w:rPr>
        <w:t>’</w:t>
      </w:r>
      <w:r w:rsidRPr="002A22C0">
        <w:rPr>
          <w:rFonts w:ascii="Arial" w:hAnsi="Arial" w:cs="Arial"/>
          <w:lang w:val="it-IT"/>
        </w:rPr>
        <w:t xml:space="preserve"> arcaica utilizzata in dialetto. Antonio, che </w:t>
      </w:r>
      <w:r w:rsidR="00AE021D" w:rsidRPr="002A22C0">
        <w:rPr>
          <w:rFonts w:ascii="Arial" w:hAnsi="Arial" w:cs="Arial"/>
          <w:lang w:val="it-IT"/>
        </w:rPr>
        <w:t xml:space="preserve">con suo figlio </w:t>
      </w:r>
      <w:r w:rsidRPr="002A22C0">
        <w:rPr>
          <w:rFonts w:ascii="Arial" w:hAnsi="Arial" w:cs="Arial"/>
          <w:lang w:val="it-IT"/>
        </w:rPr>
        <w:t xml:space="preserve">parla dialetto, mantiene </w:t>
      </w:r>
      <w:r w:rsidR="00AE021D" w:rsidRPr="002A22C0">
        <w:rPr>
          <w:rFonts w:ascii="Arial" w:hAnsi="Arial" w:cs="Arial"/>
          <w:lang w:val="it-IT"/>
        </w:rPr>
        <w:t xml:space="preserve">solo </w:t>
      </w:r>
      <w:r w:rsidRPr="002A22C0">
        <w:rPr>
          <w:rFonts w:ascii="Arial" w:hAnsi="Arial" w:cs="Arial"/>
          <w:lang w:val="it-IT"/>
        </w:rPr>
        <w:t>una lieve cadenza napoletana</w:t>
      </w:r>
      <w:r w:rsidR="00EB7C6C" w:rsidRPr="002A22C0">
        <w:rPr>
          <w:rStyle w:val="Funotenzeichen"/>
          <w:rFonts w:ascii="Arial" w:hAnsi="Arial" w:cs="Arial"/>
          <w:lang w:val="it-IT"/>
        </w:rPr>
        <w:footnoteReference w:id="4"/>
      </w:r>
      <w:r w:rsidRPr="002A22C0">
        <w:rPr>
          <w:rFonts w:ascii="Arial" w:hAnsi="Arial" w:cs="Arial"/>
          <w:lang w:val="it-IT"/>
        </w:rPr>
        <w:t xml:space="preserve"> quando si rivolge ad Adriana, avviando una conversazione rilassata</w:t>
      </w:r>
      <w:r w:rsidR="0064434B" w:rsidRPr="002A22C0">
        <w:rPr>
          <w:rFonts w:ascii="Arial" w:hAnsi="Arial" w:cs="Arial"/>
          <w:lang w:val="it-IT"/>
        </w:rPr>
        <w:t>,</w:t>
      </w:r>
      <w:r w:rsidR="00D02511" w:rsidRPr="002A22C0">
        <w:rPr>
          <w:rFonts w:ascii="Arial" w:hAnsi="Arial" w:cs="Arial"/>
          <w:lang w:val="it-IT"/>
        </w:rPr>
        <w:t xml:space="preserve"> tranquilla</w:t>
      </w:r>
      <w:r w:rsidRPr="002A22C0">
        <w:rPr>
          <w:rFonts w:ascii="Arial" w:hAnsi="Arial" w:cs="Arial"/>
          <w:lang w:val="it-IT"/>
        </w:rPr>
        <w:t xml:space="preserve">, quasi intima.  </w:t>
      </w:r>
      <w:r w:rsidR="00AE021D" w:rsidRPr="002A22C0">
        <w:rPr>
          <w:rFonts w:ascii="Arial" w:hAnsi="Arial" w:cs="Arial"/>
          <w:lang w:val="it-IT"/>
        </w:rPr>
        <w:t xml:space="preserve">Nel primo spezzone invece, </w:t>
      </w:r>
      <w:r w:rsidRPr="002A22C0">
        <w:rPr>
          <w:rFonts w:ascii="Arial" w:hAnsi="Arial" w:cs="Arial"/>
          <w:lang w:val="it-IT"/>
        </w:rPr>
        <w:t>benché si tratti di una scena emozionale,</w:t>
      </w:r>
      <w:r w:rsidR="00150438" w:rsidRPr="002A22C0">
        <w:rPr>
          <w:rFonts w:ascii="Arial" w:hAnsi="Arial" w:cs="Arial"/>
          <w:lang w:val="it-IT"/>
        </w:rPr>
        <w:t xml:space="preserve"> Adriana e Andrea/Luca</w:t>
      </w:r>
      <w:r w:rsidR="00150438" w:rsidRPr="002A22C0">
        <w:rPr>
          <w:rStyle w:val="Kommentarzeichen"/>
          <w:rFonts w:ascii="Arial" w:hAnsi="Arial" w:cs="Arial"/>
          <w:lang w:val="it-IT"/>
        </w:rPr>
        <w:t xml:space="preserve"> </w:t>
      </w:r>
      <w:r w:rsidR="00150438" w:rsidRPr="002A22C0">
        <w:rPr>
          <w:rFonts w:ascii="Arial" w:hAnsi="Arial" w:cs="Arial"/>
          <w:lang w:val="it-IT"/>
        </w:rPr>
        <w:t>pa</w:t>
      </w:r>
      <w:r w:rsidRPr="002A22C0">
        <w:rPr>
          <w:rFonts w:ascii="Arial" w:hAnsi="Arial" w:cs="Arial"/>
          <w:lang w:val="it-IT"/>
        </w:rPr>
        <w:t>rla</w:t>
      </w:r>
      <w:r w:rsidR="003C25E1" w:rsidRPr="002A22C0">
        <w:rPr>
          <w:rFonts w:ascii="Arial" w:hAnsi="Arial" w:cs="Arial"/>
          <w:lang w:val="it-IT"/>
        </w:rPr>
        <w:t>no</w:t>
      </w:r>
      <w:r w:rsidRPr="002A22C0">
        <w:rPr>
          <w:rFonts w:ascii="Arial" w:hAnsi="Arial" w:cs="Arial"/>
          <w:lang w:val="it-IT"/>
        </w:rPr>
        <w:t xml:space="preserve"> italiano, usando anche un termine volgare, </w:t>
      </w:r>
      <w:r w:rsidR="00AE021D" w:rsidRPr="002A22C0">
        <w:rPr>
          <w:rFonts w:ascii="Arial" w:hAnsi="Arial" w:cs="Arial"/>
          <w:lang w:val="it-IT"/>
        </w:rPr>
        <w:t xml:space="preserve">senza </w:t>
      </w:r>
      <w:r w:rsidRPr="002A22C0">
        <w:rPr>
          <w:rFonts w:ascii="Arial" w:hAnsi="Arial" w:cs="Arial"/>
          <w:lang w:val="it-IT"/>
        </w:rPr>
        <w:t xml:space="preserve">però </w:t>
      </w:r>
      <w:r w:rsidR="00AE021D" w:rsidRPr="002A22C0">
        <w:rPr>
          <w:rFonts w:ascii="Arial" w:hAnsi="Arial" w:cs="Arial"/>
          <w:lang w:val="it-IT"/>
        </w:rPr>
        <w:t xml:space="preserve">ricorrere al </w:t>
      </w:r>
      <w:r w:rsidRPr="002A22C0">
        <w:rPr>
          <w:rFonts w:ascii="Arial" w:hAnsi="Arial" w:cs="Arial"/>
          <w:lang w:val="it-IT"/>
        </w:rPr>
        <w:t xml:space="preserve">napoletano. </w:t>
      </w:r>
    </w:p>
    <w:p w14:paraId="7AE8371E" w14:textId="77777777" w:rsidR="00CC66FC" w:rsidRPr="002A22C0" w:rsidRDefault="00CC66FC" w:rsidP="00CC66FC">
      <w:pPr>
        <w:rPr>
          <w:rFonts w:ascii="Arial" w:hAnsi="Arial" w:cs="Arial"/>
          <w:lang w:val="it-IT"/>
        </w:rPr>
      </w:pPr>
    </w:p>
    <w:p w14:paraId="29DB2739" w14:textId="2BF5FF68" w:rsidR="00CC66FC" w:rsidRPr="002A22C0" w:rsidRDefault="00CC66FC" w:rsidP="00CC66FC">
      <w:pPr>
        <w:rPr>
          <w:rFonts w:ascii="Arial" w:hAnsi="Arial" w:cs="Arial"/>
          <w:lang w:val="it-IT"/>
        </w:rPr>
      </w:pPr>
      <w:r w:rsidRPr="002A22C0">
        <w:rPr>
          <w:rFonts w:ascii="Arial" w:hAnsi="Arial" w:cs="Arial"/>
          <w:lang w:val="it-IT"/>
        </w:rPr>
        <w:t>Si distinguono quindi due situazioni quasi opposte</w:t>
      </w:r>
      <w:r w:rsidR="00AE021D" w:rsidRPr="002A22C0">
        <w:rPr>
          <w:rFonts w:ascii="Arial" w:hAnsi="Arial" w:cs="Arial"/>
          <w:lang w:val="it-IT"/>
        </w:rPr>
        <w:t xml:space="preserve"> e </w:t>
      </w:r>
      <w:r w:rsidRPr="002A22C0">
        <w:rPr>
          <w:rFonts w:ascii="Arial" w:hAnsi="Arial" w:cs="Arial"/>
          <w:lang w:val="it-IT"/>
        </w:rPr>
        <w:t>con atmosfere nettamente diverse. Se seguiamo il modello della traduttologa Sara Ramos Pinto (</w:t>
      </w:r>
      <w:r w:rsidR="0045674C" w:rsidRPr="002A22C0">
        <w:rPr>
          <w:rFonts w:ascii="Arial" w:hAnsi="Arial" w:cs="Arial"/>
          <w:lang w:val="it-IT"/>
        </w:rPr>
        <w:t>2018, 18</w:t>
      </w:r>
      <w:r w:rsidRPr="002A22C0">
        <w:rPr>
          <w:rFonts w:ascii="Arial" w:hAnsi="Arial" w:cs="Arial"/>
          <w:lang w:val="it-IT"/>
        </w:rPr>
        <w:t>), che illustra l</w:t>
      </w:r>
      <w:r w:rsidR="00523FBC">
        <w:rPr>
          <w:rFonts w:ascii="Arial" w:hAnsi="Arial" w:cs="Arial"/>
          <w:lang w:val="it-IT"/>
        </w:rPr>
        <w:t>’</w:t>
      </w:r>
      <w:r w:rsidRPr="002A22C0">
        <w:rPr>
          <w:rFonts w:ascii="Arial" w:hAnsi="Arial" w:cs="Arial"/>
          <w:lang w:val="it-IT"/>
        </w:rPr>
        <w:t>interazione tra scena e linguaggio nelle produzioni audiovisive</w:t>
      </w:r>
      <w:r w:rsidR="00AE021D" w:rsidRPr="002A22C0">
        <w:rPr>
          <w:rFonts w:ascii="Arial" w:hAnsi="Arial" w:cs="Arial"/>
          <w:lang w:val="it-IT"/>
        </w:rPr>
        <w:t>,</w:t>
      </w:r>
      <w:r w:rsidRPr="002A22C0">
        <w:rPr>
          <w:rFonts w:ascii="Arial" w:hAnsi="Arial" w:cs="Arial"/>
          <w:lang w:val="it-IT"/>
        </w:rPr>
        <w:t xml:space="preserve"> potremmo dire</w:t>
      </w:r>
      <w:r w:rsidR="00AE021D" w:rsidRPr="002A22C0">
        <w:rPr>
          <w:rFonts w:ascii="Arial" w:hAnsi="Arial" w:cs="Arial"/>
          <w:lang w:val="it-IT"/>
        </w:rPr>
        <w:t xml:space="preserve"> che</w:t>
      </w:r>
      <w:r w:rsidRPr="002A22C0">
        <w:rPr>
          <w:rFonts w:ascii="Arial" w:hAnsi="Arial" w:cs="Arial"/>
          <w:lang w:val="it-IT"/>
        </w:rPr>
        <w:t xml:space="preserve"> </w:t>
      </w:r>
      <w:r w:rsidR="003F66E1" w:rsidRPr="002A22C0">
        <w:rPr>
          <w:rFonts w:ascii="Arial" w:hAnsi="Arial" w:cs="Arial"/>
          <w:lang w:val="it-IT"/>
        </w:rPr>
        <w:t xml:space="preserve">mentre i cambiamenti nel </w:t>
      </w:r>
      <w:r w:rsidRPr="002A22C0">
        <w:rPr>
          <w:rFonts w:ascii="Arial" w:hAnsi="Arial" w:cs="Arial"/>
          <w:lang w:val="it-IT"/>
        </w:rPr>
        <w:t xml:space="preserve">comportamento dei personaggi e </w:t>
      </w:r>
      <w:r w:rsidR="003F66E1" w:rsidRPr="002A22C0">
        <w:rPr>
          <w:rFonts w:ascii="Arial" w:hAnsi="Arial" w:cs="Arial"/>
          <w:lang w:val="it-IT"/>
        </w:rPr>
        <w:t>della situazione rimangono anche nella versione doppiata, il taglio netto fra le due scene</w:t>
      </w:r>
      <w:r w:rsidR="00B57AFD" w:rsidRPr="002A22C0">
        <w:rPr>
          <w:rFonts w:ascii="Arial" w:hAnsi="Arial" w:cs="Arial"/>
          <w:lang w:val="it-IT"/>
        </w:rPr>
        <w:t>,</w:t>
      </w:r>
      <w:r w:rsidR="003F66E1" w:rsidRPr="002A22C0">
        <w:rPr>
          <w:rFonts w:ascii="Arial" w:hAnsi="Arial" w:cs="Arial"/>
          <w:lang w:val="it-IT"/>
        </w:rPr>
        <w:t xml:space="preserve"> che nella versione originale viene confermato dalle scelte linguistiche, non trova alcun riscontro nei sottotitoli</w:t>
      </w:r>
      <w:r w:rsidR="007D1CCA">
        <w:rPr>
          <w:rStyle w:val="Funotenzeichen"/>
          <w:rFonts w:ascii="Arial" w:hAnsi="Arial" w:cs="Arial"/>
          <w:lang w:val="it-IT"/>
        </w:rPr>
        <w:footnoteReference w:id="5"/>
      </w:r>
      <w:r w:rsidR="003F66E1" w:rsidRPr="002A22C0">
        <w:rPr>
          <w:rFonts w:ascii="Arial" w:hAnsi="Arial" w:cs="Arial"/>
          <w:lang w:val="it-IT"/>
        </w:rPr>
        <w:t xml:space="preserve"> </w:t>
      </w:r>
      <w:r w:rsidR="007D1CCA">
        <w:rPr>
          <w:rFonts w:ascii="Arial" w:hAnsi="Arial" w:cs="Arial"/>
          <w:lang w:val="it-IT"/>
        </w:rPr>
        <w:t xml:space="preserve">o </w:t>
      </w:r>
      <w:r w:rsidR="003F66E1" w:rsidRPr="002A22C0">
        <w:rPr>
          <w:rFonts w:ascii="Arial" w:hAnsi="Arial" w:cs="Arial"/>
          <w:lang w:val="it-IT"/>
        </w:rPr>
        <w:t>nel doppiaggio</w:t>
      </w:r>
      <w:r w:rsidR="007D1CCA">
        <w:rPr>
          <w:rFonts w:ascii="Arial" w:hAnsi="Arial" w:cs="Arial"/>
          <w:lang w:val="it-IT"/>
        </w:rPr>
        <w:t xml:space="preserve"> </w:t>
      </w:r>
      <w:r w:rsidR="003F66E1" w:rsidRPr="002A22C0">
        <w:rPr>
          <w:rFonts w:ascii="Arial" w:hAnsi="Arial" w:cs="Arial"/>
          <w:lang w:val="it-IT"/>
        </w:rPr>
        <w:t xml:space="preserve">privi di sfumature regionali. </w:t>
      </w:r>
      <w:r w:rsidRPr="002A22C0">
        <w:rPr>
          <w:rFonts w:ascii="Arial" w:hAnsi="Arial" w:cs="Arial"/>
          <w:lang w:val="it-IT"/>
        </w:rPr>
        <w:t>Lo spettatore germanofono quindi percepisce omogeneità a livello linguistico, dove lo spettatore italofono si vede confrontato con più parlate diverse, in parte anche prevedibili per uno spettatore italiano, e in armonia con il setting, come direbbe Ramos Pinto</w:t>
      </w:r>
      <w:r w:rsidR="00B57AFD" w:rsidRPr="002A22C0">
        <w:rPr>
          <w:rFonts w:ascii="Arial" w:hAnsi="Arial" w:cs="Arial"/>
          <w:lang w:val="it-IT"/>
        </w:rPr>
        <w:t>.</w:t>
      </w:r>
    </w:p>
    <w:p w14:paraId="577C73BF" w14:textId="77777777" w:rsidR="00CC66FC" w:rsidRPr="002A22C0" w:rsidRDefault="00CC66FC" w:rsidP="00CC66FC">
      <w:pPr>
        <w:rPr>
          <w:rFonts w:ascii="Arial" w:hAnsi="Arial" w:cs="Arial"/>
          <w:lang w:val="it-IT"/>
        </w:rPr>
      </w:pPr>
    </w:p>
    <w:p w14:paraId="672EB619" w14:textId="04FA5C3A" w:rsidR="00B57AFD" w:rsidRPr="002A22C0" w:rsidRDefault="00CC66FC" w:rsidP="00A37063">
      <w:pPr>
        <w:rPr>
          <w:rFonts w:ascii="Arial" w:hAnsi="Arial" w:cs="Arial"/>
          <w:lang w:val="it-IT"/>
        </w:rPr>
      </w:pPr>
      <w:r w:rsidRPr="002A22C0">
        <w:rPr>
          <w:rFonts w:ascii="Arial" w:hAnsi="Arial" w:cs="Arial"/>
          <w:lang w:val="it-IT"/>
        </w:rPr>
        <w:t xml:space="preserve">Giusto </w:t>
      </w:r>
      <w:r w:rsidR="00B57AFD" w:rsidRPr="002A22C0">
        <w:rPr>
          <w:rFonts w:ascii="Arial" w:hAnsi="Arial" w:cs="Arial"/>
          <w:lang w:val="it-IT"/>
        </w:rPr>
        <w:t xml:space="preserve">per dare </w:t>
      </w:r>
      <w:r w:rsidRPr="002A22C0">
        <w:rPr>
          <w:rFonts w:ascii="Arial" w:hAnsi="Arial" w:cs="Arial"/>
          <w:lang w:val="it-IT"/>
        </w:rPr>
        <w:t xml:space="preserve">un altro esempio </w:t>
      </w:r>
      <w:r w:rsidR="00B57AFD" w:rsidRPr="002A22C0">
        <w:rPr>
          <w:rFonts w:ascii="Arial" w:hAnsi="Arial" w:cs="Arial"/>
          <w:lang w:val="it-IT"/>
        </w:rPr>
        <w:t>di</w:t>
      </w:r>
      <w:r w:rsidRPr="002A22C0">
        <w:rPr>
          <w:rFonts w:ascii="Arial" w:hAnsi="Arial" w:cs="Arial"/>
          <w:lang w:val="it-IT"/>
        </w:rPr>
        <w:t xml:space="preserve"> </w:t>
      </w:r>
      <w:r w:rsidR="00A37063" w:rsidRPr="002A22C0">
        <w:rPr>
          <w:rFonts w:ascii="Arial" w:hAnsi="Arial" w:cs="Arial"/>
          <w:lang w:val="it-IT"/>
        </w:rPr>
        <w:t xml:space="preserve">come </w:t>
      </w:r>
      <w:r w:rsidR="003A25B4" w:rsidRPr="002A22C0">
        <w:rPr>
          <w:rFonts w:ascii="Arial" w:hAnsi="Arial" w:cs="Arial"/>
          <w:lang w:val="it-IT"/>
        </w:rPr>
        <w:t>inter</w:t>
      </w:r>
      <w:r w:rsidR="00A37063" w:rsidRPr="002A22C0">
        <w:rPr>
          <w:rFonts w:ascii="Arial" w:hAnsi="Arial" w:cs="Arial"/>
          <w:lang w:val="it-IT"/>
        </w:rPr>
        <w:t>agiscono</w:t>
      </w:r>
      <w:r w:rsidRPr="002A22C0">
        <w:rPr>
          <w:rFonts w:ascii="Arial" w:hAnsi="Arial" w:cs="Arial"/>
          <w:lang w:val="it-IT"/>
        </w:rPr>
        <w:t xml:space="preserve"> setting, </w:t>
      </w:r>
      <w:r w:rsidR="00A0462C" w:rsidRPr="002A22C0">
        <w:rPr>
          <w:rFonts w:ascii="Arial" w:hAnsi="Arial" w:cs="Arial"/>
          <w:lang w:val="it-IT"/>
        </w:rPr>
        <w:t>personaggi e</w:t>
      </w:r>
      <w:r w:rsidRPr="002A22C0">
        <w:rPr>
          <w:rFonts w:ascii="Arial" w:hAnsi="Arial" w:cs="Arial"/>
          <w:lang w:val="it-IT"/>
        </w:rPr>
        <w:t xml:space="preserve"> disegno linguistico, </w:t>
      </w:r>
      <w:r w:rsidR="00A37063" w:rsidRPr="002A22C0">
        <w:rPr>
          <w:rFonts w:ascii="Arial" w:hAnsi="Arial" w:cs="Arial"/>
          <w:lang w:val="it-IT"/>
        </w:rPr>
        <w:t>si ripropone la</w:t>
      </w:r>
      <w:r w:rsidRPr="002A22C0">
        <w:rPr>
          <w:rFonts w:ascii="Arial" w:hAnsi="Arial" w:cs="Arial"/>
          <w:lang w:val="it-IT"/>
        </w:rPr>
        <w:t xml:space="preserve"> scena dalla veggente (0</w:t>
      </w:r>
      <w:r w:rsidR="00EB7C6C" w:rsidRPr="002A22C0">
        <w:rPr>
          <w:rFonts w:ascii="Arial" w:hAnsi="Arial" w:cs="Arial"/>
          <w:lang w:val="it-IT"/>
        </w:rPr>
        <w:t>:</w:t>
      </w:r>
      <w:r w:rsidRPr="002A22C0">
        <w:rPr>
          <w:rFonts w:ascii="Arial" w:hAnsi="Arial" w:cs="Arial"/>
          <w:lang w:val="it-IT"/>
        </w:rPr>
        <w:t>35</w:t>
      </w:r>
      <w:r w:rsidR="00BA4C79" w:rsidRPr="002A22C0">
        <w:rPr>
          <w:rFonts w:ascii="Arial" w:hAnsi="Arial" w:cs="Arial"/>
          <w:lang w:val="it-IT"/>
        </w:rPr>
        <w:t>:39</w:t>
      </w:r>
      <w:r w:rsidR="002A22C0" w:rsidRPr="002A22C0">
        <w:rPr>
          <w:rFonts w:ascii="Arial" w:hAnsi="Arial" w:cs="Arial"/>
          <w:lang w:val="it-IT"/>
        </w:rPr>
        <w:t>–</w:t>
      </w:r>
      <w:r w:rsidR="00BA4C79" w:rsidRPr="002A22C0">
        <w:rPr>
          <w:rFonts w:ascii="Arial" w:hAnsi="Arial" w:cs="Arial"/>
          <w:lang w:val="it-IT"/>
        </w:rPr>
        <w:t>0:40:00</w:t>
      </w:r>
      <w:r w:rsidRPr="002A22C0">
        <w:rPr>
          <w:rFonts w:ascii="Arial" w:hAnsi="Arial" w:cs="Arial"/>
          <w:lang w:val="it-IT"/>
        </w:rPr>
        <w:t>),</w:t>
      </w:r>
      <w:r w:rsidR="009F64E3" w:rsidRPr="002A22C0">
        <w:rPr>
          <w:rFonts w:ascii="Arial" w:hAnsi="Arial" w:cs="Arial"/>
          <w:lang w:val="it-IT"/>
        </w:rPr>
        <w:t xml:space="preserve"> ambientata in un vecchio palazzo</w:t>
      </w:r>
      <w:r w:rsidR="003A25B4" w:rsidRPr="002A22C0">
        <w:rPr>
          <w:rFonts w:ascii="Arial" w:hAnsi="Arial" w:cs="Arial"/>
          <w:lang w:val="it-IT"/>
        </w:rPr>
        <w:t xml:space="preserve"> in cattivo stato.</w:t>
      </w:r>
      <w:r w:rsidR="009F64E3" w:rsidRPr="002A22C0">
        <w:rPr>
          <w:rFonts w:ascii="Arial" w:hAnsi="Arial" w:cs="Arial"/>
          <w:lang w:val="it-IT"/>
        </w:rPr>
        <w:t xml:space="preserve"> </w:t>
      </w:r>
      <w:r w:rsidR="00647939" w:rsidRPr="002A22C0">
        <w:rPr>
          <w:rFonts w:ascii="Arial" w:hAnsi="Arial" w:cs="Arial"/>
          <w:lang w:val="it-IT"/>
        </w:rPr>
        <w:t>I</w:t>
      </w:r>
      <w:r w:rsidR="009F64E3" w:rsidRPr="002A22C0">
        <w:rPr>
          <w:rFonts w:ascii="Arial" w:hAnsi="Arial" w:cs="Arial"/>
          <w:lang w:val="it-IT"/>
        </w:rPr>
        <w:t>l</w:t>
      </w:r>
      <w:r w:rsidRPr="002A22C0">
        <w:rPr>
          <w:rFonts w:ascii="Arial" w:hAnsi="Arial" w:cs="Arial"/>
          <w:lang w:val="it-IT"/>
        </w:rPr>
        <w:t xml:space="preserve"> salone</w:t>
      </w:r>
      <w:r w:rsidR="009F64E3" w:rsidRPr="002A22C0">
        <w:rPr>
          <w:rFonts w:ascii="Arial" w:hAnsi="Arial" w:cs="Arial"/>
          <w:lang w:val="it-IT"/>
        </w:rPr>
        <w:t xml:space="preserve"> di ricevimento </w:t>
      </w:r>
      <w:r w:rsidR="00647939" w:rsidRPr="002A22C0">
        <w:rPr>
          <w:rFonts w:ascii="Arial" w:hAnsi="Arial" w:cs="Arial"/>
          <w:lang w:val="it-IT"/>
        </w:rPr>
        <w:t xml:space="preserve">con </w:t>
      </w:r>
      <w:r w:rsidR="009F64E3" w:rsidRPr="002A22C0">
        <w:rPr>
          <w:rFonts w:ascii="Arial" w:hAnsi="Arial" w:cs="Arial"/>
          <w:lang w:val="it-IT"/>
        </w:rPr>
        <w:t>le pareti non intonacate</w:t>
      </w:r>
      <w:r w:rsidR="00665592" w:rsidRPr="002A22C0">
        <w:rPr>
          <w:rFonts w:ascii="Arial" w:hAnsi="Arial" w:cs="Arial"/>
          <w:lang w:val="it-IT"/>
        </w:rPr>
        <w:t xml:space="preserve"> </w:t>
      </w:r>
      <w:r w:rsidR="00647939" w:rsidRPr="002A22C0">
        <w:rPr>
          <w:rFonts w:ascii="Arial" w:hAnsi="Arial" w:cs="Arial"/>
          <w:lang w:val="it-IT"/>
        </w:rPr>
        <w:t>è riccamente</w:t>
      </w:r>
      <w:r w:rsidR="0067659C" w:rsidRPr="002A22C0">
        <w:rPr>
          <w:rFonts w:ascii="Arial" w:hAnsi="Arial" w:cs="Arial"/>
          <w:lang w:val="it-IT"/>
        </w:rPr>
        <w:t xml:space="preserve"> decorat</w:t>
      </w:r>
      <w:r w:rsidR="00647939" w:rsidRPr="002A22C0">
        <w:rPr>
          <w:rFonts w:ascii="Arial" w:hAnsi="Arial" w:cs="Arial"/>
          <w:lang w:val="it-IT"/>
        </w:rPr>
        <w:t>o</w:t>
      </w:r>
      <w:r w:rsidR="00E125BE" w:rsidRPr="002A22C0">
        <w:rPr>
          <w:rFonts w:ascii="Arial" w:hAnsi="Arial" w:cs="Arial"/>
          <w:lang w:val="it-IT"/>
        </w:rPr>
        <w:t xml:space="preserve"> e attrezzato</w:t>
      </w:r>
      <w:r w:rsidR="0067659C" w:rsidRPr="002A22C0">
        <w:rPr>
          <w:rFonts w:ascii="Arial" w:hAnsi="Arial" w:cs="Arial"/>
          <w:lang w:val="it-IT"/>
        </w:rPr>
        <w:t>,</w:t>
      </w:r>
      <w:r w:rsidR="006E6635" w:rsidRPr="002A22C0">
        <w:rPr>
          <w:rFonts w:ascii="Arial" w:hAnsi="Arial" w:cs="Arial"/>
          <w:lang w:val="it-IT"/>
        </w:rPr>
        <w:t xml:space="preserve"> </w:t>
      </w:r>
      <w:r w:rsidR="009F64E3" w:rsidRPr="002A22C0">
        <w:rPr>
          <w:rFonts w:ascii="Arial" w:hAnsi="Arial" w:cs="Arial"/>
          <w:lang w:val="it-IT"/>
        </w:rPr>
        <w:t xml:space="preserve">le mensole </w:t>
      </w:r>
      <w:r w:rsidR="00F95D6E" w:rsidRPr="002A22C0">
        <w:rPr>
          <w:rFonts w:ascii="Arial" w:hAnsi="Arial" w:cs="Arial"/>
          <w:lang w:val="it-IT"/>
        </w:rPr>
        <w:t>sono</w:t>
      </w:r>
      <w:r w:rsidR="00483275" w:rsidRPr="002A22C0">
        <w:rPr>
          <w:rFonts w:ascii="Arial" w:hAnsi="Arial" w:cs="Arial"/>
          <w:lang w:val="it-IT"/>
        </w:rPr>
        <w:t xml:space="preserve"> stracolme di</w:t>
      </w:r>
      <w:r w:rsidR="006E6635" w:rsidRPr="002A22C0">
        <w:rPr>
          <w:rFonts w:ascii="Arial" w:hAnsi="Arial" w:cs="Arial"/>
          <w:lang w:val="it-IT"/>
        </w:rPr>
        <w:t xml:space="preserve"> figurine di </w:t>
      </w:r>
      <w:r w:rsidR="009F64E3" w:rsidRPr="002A22C0">
        <w:rPr>
          <w:rFonts w:ascii="Arial" w:hAnsi="Arial" w:cs="Arial"/>
          <w:lang w:val="it-IT"/>
        </w:rPr>
        <w:t xml:space="preserve">santi, </w:t>
      </w:r>
      <w:r w:rsidR="00F95D6E" w:rsidRPr="002A22C0">
        <w:rPr>
          <w:rFonts w:ascii="Arial" w:hAnsi="Arial" w:cs="Arial"/>
          <w:lang w:val="it-IT"/>
        </w:rPr>
        <w:t>su entrambi i lati del letto si trova un televisore acceso e nell</w:t>
      </w:r>
      <w:r w:rsidR="00523FBC">
        <w:rPr>
          <w:rFonts w:ascii="Arial" w:hAnsi="Arial" w:cs="Arial"/>
          <w:lang w:val="it-IT"/>
        </w:rPr>
        <w:t>’</w:t>
      </w:r>
      <w:r w:rsidR="00F95D6E" w:rsidRPr="002A22C0">
        <w:rPr>
          <w:rFonts w:ascii="Arial" w:hAnsi="Arial" w:cs="Arial"/>
          <w:lang w:val="it-IT"/>
        </w:rPr>
        <w:t>angolo si vedono gli</w:t>
      </w:r>
      <w:r w:rsidR="009F64E3" w:rsidRPr="002A22C0">
        <w:rPr>
          <w:rFonts w:ascii="Arial" w:hAnsi="Arial" w:cs="Arial"/>
          <w:lang w:val="it-IT"/>
        </w:rPr>
        <w:t xml:space="preserve"> impianti sanitari</w:t>
      </w:r>
      <w:r w:rsidR="00F95D6E" w:rsidRPr="002A22C0">
        <w:rPr>
          <w:rFonts w:ascii="Arial" w:hAnsi="Arial" w:cs="Arial"/>
          <w:lang w:val="it-IT"/>
        </w:rPr>
        <w:t>.</w:t>
      </w:r>
      <w:r w:rsidRPr="002A22C0">
        <w:rPr>
          <w:rFonts w:ascii="Arial" w:hAnsi="Arial" w:cs="Arial"/>
          <w:lang w:val="it-IT"/>
        </w:rPr>
        <w:t xml:space="preserve"> Il gruppo di amici e familiari </w:t>
      </w:r>
      <w:r w:rsidR="00093B21" w:rsidRPr="002A22C0">
        <w:rPr>
          <w:rFonts w:ascii="Arial" w:hAnsi="Arial" w:cs="Arial"/>
          <w:lang w:val="it-IT"/>
        </w:rPr>
        <w:t>si reca lì</w:t>
      </w:r>
      <w:r w:rsidRPr="002A22C0">
        <w:rPr>
          <w:rFonts w:ascii="Arial" w:hAnsi="Arial" w:cs="Arial"/>
          <w:lang w:val="it-IT"/>
        </w:rPr>
        <w:t xml:space="preserve"> con Adriana a</w:t>
      </w:r>
      <w:r w:rsidR="00093B21" w:rsidRPr="002A22C0">
        <w:rPr>
          <w:rFonts w:ascii="Arial" w:hAnsi="Arial" w:cs="Arial"/>
          <w:lang w:val="it-IT"/>
        </w:rPr>
        <w:t>lla quale</w:t>
      </w:r>
      <w:r w:rsidRPr="002A22C0">
        <w:rPr>
          <w:rFonts w:ascii="Arial" w:hAnsi="Arial" w:cs="Arial"/>
          <w:lang w:val="it-IT"/>
        </w:rPr>
        <w:t xml:space="preserve"> è sembrato di aver rivisto l</w:t>
      </w:r>
      <w:r w:rsidR="00523FBC">
        <w:rPr>
          <w:rFonts w:ascii="Arial" w:hAnsi="Arial" w:cs="Arial"/>
          <w:lang w:val="it-IT"/>
        </w:rPr>
        <w:t>’</w:t>
      </w:r>
      <w:r w:rsidRPr="002A22C0">
        <w:rPr>
          <w:rFonts w:ascii="Arial" w:hAnsi="Arial" w:cs="Arial"/>
          <w:lang w:val="it-IT"/>
        </w:rPr>
        <w:t>amante nel giardino</w:t>
      </w:r>
      <w:r w:rsidR="00093B21" w:rsidRPr="002A22C0">
        <w:rPr>
          <w:rFonts w:ascii="Arial" w:hAnsi="Arial" w:cs="Arial"/>
          <w:lang w:val="it-IT"/>
        </w:rPr>
        <w:t xml:space="preserve"> di casa sua</w:t>
      </w:r>
      <w:r w:rsidRPr="002A22C0">
        <w:rPr>
          <w:rFonts w:ascii="Arial" w:hAnsi="Arial" w:cs="Arial"/>
          <w:lang w:val="it-IT"/>
        </w:rPr>
        <w:t xml:space="preserve"> </w:t>
      </w:r>
      <w:r w:rsidR="002A22C0" w:rsidRPr="002A22C0">
        <w:rPr>
          <w:rFonts w:ascii="Arial" w:hAnsi="Arial" w:cs="Arial"/>
          <w:lang w:val="it-IT"/>
        </w:rPr>
        <w:t>–</w:t>
      </w:r>
      <w:r w:rsidRPr="002A22C0">
        <w:rPr>
          <w:rFonts w:ascii="Arial" w:hAnsi="Arial" w:cs="Arial"/>
          <w:lang w:val="it-IT"/>
        </w:rPr>
        <w:t xml:space="preserve"> dopo l</w:t>
      </w:r>
      <w:r w:rsidR="00523FBC">
        <w:rPr>
          <w:rFonts w:ascii="Arial" w:hAnsi="Arial" w:cs="Arial"/>
          <w:lang w:val="it-IT"/>
        </w:rPr>
        <w:t>’</w:t>
      </w:r>
      <w:r w:rsidRPr="002A22C0">
        <w:rPr>
          <w:rFonts w:ascii="Arial" w:hAnsi="Arial" w:cs="Arial"/>
          <w:lang w:val="it-IT"/>
        </w:rPr>
        <w:t>autopsia.</w:t>
      </w:r>
    </w:p>
    <w:p w14:paraId="6DF2FA6C" w14:textId="77777777" w:rsidR="00A37063" w:rsidRPr="002A22C0" w:rsidRDefault="00A37063" w:rsidP="00A37063">
      <w:pPr>
        <w:rPr>
          <w:rFonts w:ascii="Arial" w:hAnsi="Arial" w:cs="Arial"/>
          <w:lang w:val="it-IT"/>
        </w:rPr>
      </w:pPr>
    </w:p>
    <w:p w14:paraId="060CCA68" w14:textId="48871FCF" w:rsidR="00CC66FC" w:rsidRPr="002A22C0" w:rsidRDefault="00CC66FC" w:rsidP="00CC66FC">
      <w:pPr>
        <w:rPr>
          <w:rFonts w:ascii="Arial" w:hAnsi="Arial" w:cs="Arial"/>
          <w:lang w:val="it-IT"/>
        </w:rPr>
      </w:pPr>
      <w:r w:rsidRPr="002A22C0">
        <w:rPr>
          <w:rFonts w:ascii="Arial" w:hAnsi="Arial" w:cs="Arial"/>
          <w:lang w:val="it-IT"/>
        </w:rPr>
        <w:t>Anche questa scena non è completamente in dialetto, ci sono</w:t>
      </w:r>
      <w:r w:rsidR="00A37063" w:rsidRPr="002A22C0">
        <w:rPr>
          <w:rFonts w:ascii="Arial" w:hAnsi="Arial" w:cs="Arial"/>
          <w:lang w:val="it-IT"/>
        </w:rPr>
        <w:t xml:space="preserve"> però</w:t>
      </w:r>
      <w:r w:rsidRPr="002A22C0">
        <w:rPr>
          <w:rFonts w:ascii="Arial" w:hAnsi="Arial" w:cs="Arial"/>
          <w:lang w:val="it-IT"/>
        </w:rPr>
        <w:t xml:space="preserve"> passaggi in napoletano</w:t>
      </w:r>
      <w:r w:rsidR="00A37063" w:rsidRPr="002A22C0">
        <w:rPr>
          <w:rFonts w:ascii="Arial" w:hAnsi="Arial" w:cs="Arial"/>
          <w:lang w:val="it-IT"/>
        </w:rPr>
        <w:t>,</w:t>
      </w:r>
      <w:r w:rsidRPr="002A22C0">
        <w:rPr>
          <w:rFonts w:ascii="Arial" w:hAnsi="Arial" w:cs="Arial"/>
          <w:lang w:val="it-IT"/>
        </w:rPr>
        <w:t xml:space="preserve"> </w:t>
      </w:r>
      <w:r w:rsidR="00093B21" w:rsidRPr="002A22C0">
        <w:rPr>
          <w:rFonts w:ascii="Arial" w:hAnsi="Arial" w:cs="Arial"/>
          <w:lang w:val="it-IT"/>
        </w:rPr>
        <w:t xml:space="preserve">come nelle scene della figliata dei femminielli o della tombola, che non richiedono </w:t>
      </w:r>
      <w:r w:rsidRPr="002A22C0">
        <w:rPr>
          <w:rFonts w:ascii="Arial" w:hAnsi="Arial" w:cs="Arial"/>
          <w:lang w:val="it-IT"/>
        </w:rPr>
        <w:t>dei sottotitoli per il pubblico italofono</w:t>
      </w:r>
      <w:r w:rsidR="003A25B4" w:rsidRPr="002A22C0">
        <w:rPr>
          <w:rFonts w:ascii="Arial" w:hAnsi="Arial" w:cs="Arial"/>
          <w:lang w:val="it-IT"/>
        </w:rPr>
        <w:t>.</w:t>
      </w:r>
    </w:p>
    <w:p w14:paraId="33BDABC8" w14:textId="77777777" w:rsidR="00CC66FC" w:rsidRPr="002A22C0" w:rsidRDefault="00CC66FC" w:rsidP="00CC66FC">
      <w:pPr>
        <w:rPr>
          <w:rFonts w:ascii="Arial" w:hAnsi="Arial" w:cs="Arial"/>
          <w:lang w:val="it-IT"/>
        </w:rPr>
      </w:pPr>
    </w:p>
    <w:p w14:paraId="0E73F3BF" w14:textId="7E7D1C36" w:rsidR="00CC66FC" w:rsidRPr="002A22C0" w:rsidRDefault="00CC66FC" w:rsidP="00CC66FC">
      <w:pPr>
        <w:rPr>
          <w:rFonts w:ascii="Arial" w:hAnsi="Arial" w:cs="Arial"/>
          <w:lang w:val="it-IT"/>
        </w:rPr>
      </w:pPr>
      <w:r w:rsidRPr="002A22C0">
        <w:rPr>
          <w:rFonts w:ascii="Arial" w:hAnsi="Arial" w:cs="Arial"/>
          <w:lang w:val="it-IT"/>
        </w:rPr>
        <w:t xml:space="preserve">La consultazione della veggente, la figliata dei femminielli, anche la tombola vajassa in una casa di riposo sono delle usanze tradizionali, nate in tempi di monolinguismo dialettale. Nel film di Özpetek costituiscono una </w:t>
      </w:r>
      <w:r w:rsidR="00093B21" w:rsidRPr="002A22C0">
        <w:rPr>
          <w:rFonts w:ascii="Arial" w:hAnsi="Arial" w:cs="Arial"/>
          <w:lang w:val="it-IT"/>
        </w:rPr>
        <w:t xml:space="preserve">delle tre </w:t>
      </w:r>
      <w:r w:rsidRPr="002A22C0">
        <w:rPr>
          <w:rFonts w:ascii="Arial" w:hAnsi="Arial" w:cs="Arial"/>
          <w:lang w:val="it-IT"/>
        </w:rPr>
        <w:t>dimension</w:t>
      </w:r>
      <w:r w:rsidR="00093B21" w:rsidRPr="002A22C0">
        <w:rPr>
          <w:rFonts w:ascii="Arial" w:hAnsi="Arial" w:cs="Arial"/>
          <w:lang w:val="it-IT"/>
        </w:rPr>
        <w:t>i</w:t>
      </w:r>
      <w:r w:rsidRPr="002A22C0">
        <w:rPr>
          <w:rFonts w:ascii="Arial" w:hAnsi="Arial" w:cs="Arial"/>
          <w:lang w:val="it-IT"/>
        </w:rPr>
        <w:t xml:space="preserve"> narrativ</w:t>
      </w:r>
      <w:r w:rsidR="00093B21" w:rsidRPr="002A22C0">
        <w:rPr>
          <w:rFonts w:ascii="Arial" w:hAnsi="Arial" w:cs="Arial"/>
          <w:lang w:val="it-IT"/>
        </w:rPr>
        <w:t>e</w:t>
      </w:r>
      <w:r w:rsidRPr="002A22C0">
        <w:rPr>
          <w:rFonts w:ascii="Arial" w:hAnsi="Arial" w:cs="Arial"/>
          <w:lang w:val="it-IT"/>
        </w:rPr>
        <w:t xml:space="preserve"> ben distint</w:t>
      </w:r>
      <w:r w:rsidR="00093B21" w:rsidRPr="002A22C0">
        <w:rPr>
          <w:rFonts w:ascii="Arial" w:hAnsi="Arial" w:cs="Arial"/>
          <w:lang w:val="it-IT"/>
        </w:rPr>
        <w:t xml:space="preserve">e. La seconda </w:t>
      </w:r>
      <w:r w:rsidRPr="002A22C0">
        <w:rPr>
          <w:rFonts w:ascii="Arial" w:hAnsi="Arial" w:cs="Arial"/>
          <w:lang w:val="it-IT"/>
        </w:rPr>
        <w:t xml:space="preserve">dimensione, con al centro Andrea, </w:t>
      </w:r>
      <w:r w:rsidR="00093B21" w:rsidRPr="002A22C0">
        <w:rPr>
          <w:rFonts w:ascii="Arial" w:hAnsi="Arial" w:cs="Arial"/>
          <w:lang w:val="it-IT"/>
        </w:rPr>
        <w:t>è associata alla lingua italiana</w:t>
      </w:r>
      <w:r w:rsidR="00B86258" w:rsidRPr="002A22C0">
        <w:rPr>
          <w:rFonts w:ascii="Arial" w:hAnsi="Arial" w:cs="Arial"/>
          <w:lang w:val="it-IT"/>
        </w:rPr>
        <w:t xml:space="preserve">, la terza invece è caratterizzata </w:t>
      </w:r>
      <w:r w:rsidRPr="002A22C0">
        <w:rPr>
          <w:rFonts w:ascii="Arial" w:hAnsi="Arial" w:cs="Arial"/>
          <w:lang w:val="it-IT"/>
        </w:rPr>
        <w:t>d</w:t>
      </w:r>
      <w:r w:rsidR="00B86258" w:rsidRPr="002A22C0">
        <w:rPr>
          <w:rFonts w:ascii="Arial" w:hAnsi="Arial" w:cs="Arial"/>
          <w:lang w:val="it-IT"/>
        </w:rPr>
        <w:t xml:space="preserve">a </w:t>
      </w:r>
      <w:r w:rsidRPr="002A22C0">
        <w:rPr>
          <w:rFonts w:ascii="Arial" w:hAnsi="Arial" w:cs="Arial"/>
          <w:lang w:val="it-IT"/>
        </w:rPr>
        <w:t>un italiano con una cadenza napoletana, che rappresenta l</w:t>
      </w:r>
      <w:r w:rsidR="00523FBC">
        <w:rPr>
          <w:rFonts w:ascii="Arial" w:hAnsi="Arial" w:cs="Arial"/>
          <w:lang w:val="it-IT"/>
        </w:rPr>
        <w:t>’</w:t>
      </w:r>
      <w:r w:rsidRPr="002A22C0">
        <w:rPr>
          <w:rFonts w:ascii="Arial" w:hAnsi="Arial" w:cs="Arial"/>
          <w:lang w:val="it-IT"/>
        </w:rPr>
        <w:t xml:space="preserve">intimità, la famiglia e gli amici di Adriana.   </w:t>
      </w:r>
    </w:p>
    <w:p w14:paraId="115AA2EF" w14:textId="77777777" w:rsidR="00CC66FC" w:rsidRPr="002A22C0" w:rsidRDefault="00CC66FC" w:rsidP="00CC66FC">
      <w:pPr>
        <w:rPr>
          <w:rFonts w:ascii="Arial" w:hAnsi="Arial" w:cs="Arial"/>
          <w:lang w:val="it-IT"/>
        </w:rPr>
      </w:pPr>
    </w:p>
    <w:p w14:paraId="5D29554F" w14:textId="07D857CD" w:rsidR="00CC66FC" w:rsidRPr="002A22C0" w:rsidRDefault="00CC66FC" w:rsidP="002A22C0">
      <w:pPr>
        <w:spacing w:before="240" w:after="120"/>
        <w:rPr>
          <w:rFonts w:ascii="Arial" w:hAnsi="Arial" w:cs="Arial"/>
          <w:color w:val="000000" w:themeColor="text1"/>
          <w:sz w:val="28"/>
          <w:szCs w:val="28"/>
          <w:lang w:val="it-IT"/>
        </w:rPr>
      </w:pPr>
      <w:r w:rsidRPr="002A22C0">
        <w:rPr>
          <w:rFonts w:ascii="Arial" w:hAnsi="Arial" w:cs="Arial"/>
          <w:color w:val="000000" w:themeColor="text1"/>
          <w:sz w:val="28"/>
          <w:szCs w:val="28"/>
          <w:lang w:val="it-IT"/>
        </w:rPr>
        <w:t>4</w:t>
      </w:r>
      <w:r w:rsidR="002A22C0">
        <w:rPr>
          <w:rFonts w:ascii="Arial" w:hAnsi="Arial" w:cs="Arial"/>
          <w:color w:val="000000" w:themeColor="text1"/>
          <w:sz w:val="28"/>
          <w:szCs w:val="28"/>
          <w:lang w:val="it-IT"/>
        </w:rPr>
        <w:t>.</w:t>
      </w:r>
      <w:r w:rsidRPr="002A22C0">
        <w:rPr>
          <w:rFonts w:ascii="Arial" w:hAnsi="Arial" w:cs="Arial"/>
          <w:color w:val="000000" w:themeColor="text1"/>
          <w:sz w:val="28"/>
          <w:szCs w:val="28"/>
          <w:lang w:val="it-IT"/>
        </w:rPr>
        <w:t xml:space="preserve"> Conclusione</w:t>
      </w:r>
    </w:p>
    <w:p w14:paraId="15BA912B" w14:textId="77777777" w:rsidR="00CC66FC" w:rsidRPr="002A22C0" w:rsidRDefault="00CC66FC" w:rsidP="00CC66FC">
      <w:pPr>
        <w:rPr>
          <w:rFonts w:ascii="Arial" w:hAnsi="Arial" w:cs="Arial"/>
          <w:lang w:val="it-IT"/>
        </w:rPr>
      </w:pPr>
    </w:p>
    <w:p w14:paraId="315FCD74" w14:textId="182FA740" w:rsidR="00CC66FC" w:rsidRPr="002A22C0" w:rsidRDefault="00CC66FC" w:rsidP="00CC66FC">
      <w:pPr>
        <w:rPr>
          <w:rFonts w:ascii="Arial" w:hAnsi="Arial" w:cs="Arial"/>
          <w:lang w:val="it-IT"/>
        </w:rPr>
      </w:pPr>
      <w:r w:rsidRPr="002A22C0">
        <w:rPr>
          <w:rFonts w:ascii="Arial" w:hAnsi="Arial" w:cs="Arial"/>
          <w:lang w:val="it-IT"/>
        </w:rPr>
        <w:t xml:space="preserve">Per quanto riguarda il contenuto, molto nel film </w:t>
      </w:r>
      <w:r w:rsidR="00B57AFD" w:rsidRPr="002A22C0">
        <w:rPr>
          <w:rFonts w:ascii="Arial" w:hAnsi="Arial" w:cs="Arial"/>
          <w:lang w:val="it-IT"/>
        </w:rPr>
        <w:t>è destinato a rimanere</w:t>
      </w:r>
      <w:r w:rsidRPr="002A22C0">
        <w:rPr>
          <w:rFonts w:ascii="Arial" w:hAnsi="Arial" w:cs="Arial"/>
          <w:lang w:val="it-IT"/>
        </w:rPr>
        <w:t xml:space="preserve"> </w:t>
      </w:r>
      <w:r w:rsidR="007306E1">
        <w:rPr>
          <w:rFonts w:ascii="Arial" w:hAnsi="Arial" w:cs="Arial"/>
          <w:lang w:val="it-IT"/>
        </w:rPr>
        <w:t>„</w:t>
      </w:r>
      <w:r w:rsidRPr="002A22C0">
        <w:rPr>
          <w:rFonts w:ascii="Arial" w:hAnsi="Arial" w:cs="Arial"/>
          <w:lang w:val="it-IT"/>
        </w:rPr>
        <w:t>vage</w:t>
      </w:r>
      <w:r w:rsidR="007306E1">
        <w:rPr>
          <w:rFonts w:ascii="Arial" w:hAnsi="Arial" w:cs="Arial"/>
          <w:lang w:val="it-IT"/>
        </w:rPr>
        <w:t>“</w:t>
      </w:r>
      <w:r w:rsidR="00F016B4">
        <w:rPr>
          <w:rFonts w:ascii="Arial" w:hAnsi="Arial" w:cs="Arial"/>
          <w:lang w:val="it-IT"/>
        </w:rPr>
        <w:t xml:space="preserve"> </w:t>
      </w:r>
      <w:r w:rsidR="00F95D6E" w:rsidRPr="002A22C0">
        <w:rPr>
          <w:rFonts w:ascii="Arial" w:hAnsi="Arial" w:cs="Arial"/>
          <w:lang w:val="it-IT"/>
        </w:rPr>
        <w:t>(</w:t>
      </w:r>
      <w:r w:rsidR="00DE3356">
        <w:rPr>
          <w:rFonts w:ascii="Arial" w:hAnsi="Arial" w:cs="Arial"/>
          <w:lang w:val="it-IT"/>
        </w:rPr>
        <w:t>‘</w:t>
      </w:r>
      <w:r w:rsidR="00B86258" w:rsidRPr="002A22C0">
        <w:rPr>
          <w:rFonts w:ascii="Arial" w:hAnsi="Arial" w:cs="Arial"/>
          <w:lang w:val="it-IT"/>
        </w:rPr>
        <w:t>vago</w:t>
      </w:r>
      <w:r w:rsidR="00523FBC">
        <w:rPr>
          <w:rFonts w:ascii="Arial" w:hAnsi="Arial" w:cs="Arial"/>
          <w:lang w:val="it-IT"/>
        </w:rPr>
        <w:t>’</w:t>
      </w:r>
      <w:r w:rsidR="00F95D6E" w:rsidRPr="002A22C0">
        <w:rPr>
          <w:rFonts w:ascii="Arial" w:hAnsi="Arial" w:cs="Arial"/>
          <w:lang w:val="it-IT"/>
        </w:rPr>
        <w:t>)</w:t>
      </w:r>
      <w:r w:rsidR="00B86258" w:rsidRPr="002A22C0">
        <w:rPr>
          <w:rFonts w:ascii="Arial" w:hAnsi="Arial" w:cs="Arial"/>
          <w:lang w:val="it-IT"/>
        </w:rPr>
        <w:t>,</w:t>
      </w:r>
      <w:r w:rsidRPr="002A22C0">
        <w:rPr>
          <w:rFonts w:ascii="Arial" w:hAnsi="Arial" w:cs="Arial"/>
          <w:lang w:val="it-IT"/>
        </w:rPr>
        <w:t xml:space="preserve"> forse addirittura</w:t>
      </w:r>
      <w:r w:rsidR="00B86258" w:rsidRPr="002A22C0">
        <w:rPr>
          <w:rFonts w:ascii="Arial" w:hAnsi="Arial" w:cs="Arial"/>
          <w:lang w:val="it-IT"/>
        </w:rPr>
        <w:t xml:space="preserve"> </w:t>
      </w:r>
      <w:r w:rsidR="007306E1">
        <w:rPr>
          <w:rFonts w:ascii="Arial" w:hAnsi="Arial" w:cs="Arial"/>
          <w:lang w:val="it-IT"/>
        </w:rPr>
        <w:t>„</w:t>
      </w:r>
      <w:r w:rsidR="00B86258" w:rsidRPr="002A22C0">
        <w:rPr>
          <w:rFonts w:ascii="Arial" w:hAnsi="Arial" w:cs="Arial"/>
          <w:lang w:val="it-IT"/>
        </w:rPr>
        <w:t>betulich</w:t>
      </w:r>
      <w:r w:rsidR="007306E1">
        <w:rPr>
          <w:rFonts w:ascii="Arial" w:hAnsi="Arial" w:cs="Arial"/>
          <w:lang w:val="it-IT"/>
        </w:rPr>
        <w:t>“</w:t>
      </w:r>
      <w:r w:rsidR="00F95D6E" w:rsidRPr="002A22C0">
        <w:rPr>
          <w:rFonts w:ascii="Arial" w:hAnsi="Arial" w:cs="Arial"/>
          <w:lang w:val="it-IT"/>
        </w:rPr>
        <w:t xml:space="preserve"> (</w:t>
      </w:r>
      <w:r w:rsidR="00DE3356">
        <w:rPr>
          <w:rFonts w:ascii="Arial" w:hAnsi="Arial" w:cs="Arial"/>
          <w:lang w:val="it-IT"/>
        </w:rPr>
        <w:t>‘</w:t>
      </w:r>
      <w:r w:rsidRPr="002A22C0">
        <w:rPr>
          <w:rFonts w:ascii="Arial" w:hAnsi="Arial" w:cs="Arial"/>
          <w:lang w:val="it-IT"/>
        </w:rPr>
        <w:t>mitigato</w:t>
      </w:r>
      <w:r w:rsidR="00523FBC">
        <w:rPr>
          <w:rFonts w:ascii="Arial" w:hAnsi="Arial" w:cs="Arial"/>
          <w:lang w:val="it-IT"/>
        </w:rPr>
        <w:t>’</w:t>
      </w:r>
      <w:r w:rsidR="00F95D6E" w:rsidRPr="002A22C0">
        <w:rPr>
          <w:rFonts w:ascii="Arial" w:hAnsi="Arial" w:cs="Arial"/>
          <w:lang w:val="it-IT"/>
        </w:rPr>
        <w:t>)</w:t>
      </w:r>
      <w:r w:rsidRPr="002A22C0">
        <w:rPr>
          <w:rFonts w:ascii="Arial" w:hAnsi="Arial" w:cs="Arial"/>
          <w:lang w:val="it-IT"/>
        </w:rPr>
        <w:t xml:space="preserve">, </w:t>
      </w:r>
      <w:r w:rsidR="007306E1">
        <w:rPr>
          <w:rFonts w:ascii="Arial" w:hAnsi="Arial" w:cs="Arial"/>
          <w:lang w:val="it-IT"/>
        </w:rPr>
        <w:t>„</w:t>
      </w:r>
      <w:r w:rsidRPr="002A22C0">
        <w:rPr>
          <w:rFonts w:ascii="Arial" w:hAnsi="Arial" w:cs="Arial"/>
          <w:lang w:val="it-IT"/>
        </w:rPr>
        <w:t>velato</w:t>
      </w:r>
      <w:r w:rsidR="007306E1">
        <w:rPr>
          <w:rFonts w:ascii="Arial" w:hAnsi="Arial" w:cs="Arial"/>
          <w:lang w:val="it-IT"/>
        </w:rPr>
        <w:t>“</w:t>
      </w:r>
      <w:r w:rsidRPr="002A22C0">
        <w:rPr>
          <w:rFonts w:ascii="Arial" w:hAnsi="Arial" w:cs="Arial"/>
          <w:lang w:val="it-IT"/>
        </w:rPr>
        <w:t xml:space="preserve"> appunto. Per esempio non si viene a sapere se Luca, che dichiara</w:t>
      </w:r>
      <w:r w:rsidR="00B57AFD" w:rsidRPr="002A22C0">
        <w:rPr>
          <w:rFonts w:ascii="Arial" w:hAnsi="Arial" w:cs="Arial"/>
          <w:lang w:val="it-IT"/>
        </w:rPr>
        <w:t xml:space="preserve"> di essere il</w:t>
      </w:r>
      <w:r w:rsidRPr="002A22C0">
        <w:rPr>
          <w:rFonts w:ascii="Arial" w:hAnsi="Arial" w:cs="Arial"/>
          <w:lang w:val="it-IT"/>
        </w:rPr>
        <w:t xml:space="preserve"> fratello gemello di Andrea</w:t>
      </w:r>
      <w:r w:rsidR="00B86258" w:rsidRPr="002A22C0">
        <w:rPr>
          <w:rFonts w:ascii="Arial" w:hAnsi="Arial" w:cs="Arial"/>
          <w:lang w:val="it-IT"/>
        </w:rPr>
        <w:t>,</w:t>
      </w:r>
      <w:r w:rsidRPr="002A22C0">
        <w:rPr>
          <w:rFonts w:ascii="Arial" w:hAnsi="Arial" w:cs="Arial"/>
          <w:lang w:val="it-IT"/>
        </w:rPr>
        <w:t xml:space="preserve"> </w:t>
      </w:r>
      <w:r w:rsidR="00B86258" w:rsidRPr="002A22C0">
        <w:rPr>
          <w:rFonts w:ascii="Arial" w:hAnsi="Arial" w:cs="Arial"/>
          <w:lang w:val="it-IT"/>
        </w:rPr>
        <w:t>di fatto lo sia o se sia sempre Andrea</w:t>
      </w:r>
      <w:r w:rsidRPr="002A22C0">
        <w:rPr>
          <w:rFonts w:ascii="Arial" w:hAnsi="Arial" w:cs="Arial"/>
          <w:lang w:val="it-IT"/>
        </w:rPr>
        <w:t xml:space="preserve">. </w:t>
      </w:r>
      <w:r w:rsidR="00B86258" w:rsidRPr="002A22C0">
        <w:rPr>
          <w:rFonts w:ascii="Arial" w:hAnsi="Arial" w:cs="Arial"/>
          <w:lang w:val="it-IT"/>
        </w:rPr>
        <w:t>S</w:t>
      </w:r>
      <w:r w:rsidR="00B57AFD" w:rsidRPr="002A22C0">
        <w:rPr>
          <w:rFonts w:ascii="Arial" w:hAnsi="Arial" w:cs="Arial"/>
          <w:lang w:val="it-IT"/>
        </w:rPr>
        <w:t>u questo punt</w:t>
      </w:r>
      <w:r w:rsidR="00B86258" w:rsidRPr="002A22C0">
        <w:rPr>
          <w:rFonts w:ascii="Arial" w:hAnsi="Arial" w:cs="Arial"/>
          <w:lang w:val="it-IT"/>
        </w:rPr>
        <w:t>o</w:t>
      </w:r>
      <w:r w:rsidR="00B57AFD" w:rsidRPr="002A22C0">
        <w:rPr>
          <w:rFonts w:ascii="Arial" w:hAnsi="Arial" w:cs="Arial"/>
          <w:lang w:val="it-IT"/>
        </w:rPr>
        <w:t xml:space="preserve"> </w:t>
      </w:r>
      <w:r w:rsidRPr="002A22C0">
        <w:rPr>
          <w:rFonts w:ascii="Arial" w:hAnsi="Arial" w:cs="Arial"/>
          <w:lang w:val="it-IT"/>
        </w:rPr>
        <w:t>il giudizio della FAZ è valido</w:t>
      </w:r>
      <w:r w:rsidR="00B86258" w:rsidRPr="002A22C0">
        <w:rPr>
          <w:rFonts w:ascii="Arial" w:hAnsi="Arial" w:cs="Arial"/>
          <w:lang w:val="it-IT"/>
        </w:rPr>
        <w:t>.</w:t>
      </w:r>
    </w:p>
    <w:p w14:paraId="4359A2C6" w14:textId="77777777" w:rsidR="00CC66FC" w:rsidRPr="002A22C0" w:rsidRDefault="00CC66FC" w:rsidP="00CC66FC">
      <w:pPr>
        <w:rPr>
          <w:rFonts w:ascii="Arial" w:hAnsi="Arial" w:cs="Arial"/>
          <w:b/>
          <w:bCs/>
          <w:lang w:val="it-IT"/>
        </w:rPr>
      </w:pPr>
    </w:p>
    <w:p w14:paraId="60C65248" w14:textId="0E655DA7" w:rsidR="00CC66FC" w:rsidRPr="002A22C0" w:rsidRDefault="00B57AFD" w:rsidP="00CC66FC">
      <w:pPr>
        <w:rPr>
          <w:rFonts w:ascii="Arial" w:hAnsi="Arial" w:cs="Arial"/>
          <w:lang w:val="it-IT"/>
        </w:rPr>
      </w:pPr>
      <w:r w:rsidRPr="002A22C0">
        <w:rPr>
          <w:rFonts w:ascii="Arial" w:hAnsi="Arial" w:cs="Arial"/>
          <w:lang w:val="it-IT"/>
        </w:rPr>
        <w:t>P</w:t>
      </w:r>
      <w:r w:rsidR="00CC66FC" w:rsidRPr="002A22C0">
        <w:rPr>
          <w:rFonts w:ascii="Arial" w:hAnsi="Arial" w:cs="Arial"/>
          <w:lang w:val="it-IT"/>
        </w:rPr>
        <w:t>rendendo</w:t>
      </w:r>
      <w:r w:rsidRPr="002A22C0">
        <w:rPr>
          <w:rFonts w:ascii="Arial" w:hAnsi="Arial" w:cs="Arial"/>
          <w:lang w:val="it-IT"/>
        </w:rPr>
        <w:t xml:space="preserve"> però</w:t>
      </w:r>
      <w:r w:rsidR="00CC66FC" w:rsidRPr="002A22C0">
        <w:rPr>
          <w:rFonts w:ascii="Arial" w:hAnsi="Arial" w:cs="Arial"/>
          <w:lang w:val="it-IT"/>
        </w:rPr>
        <w:t xml:space="preserve"> in considerazione la struttura linguistica dell</w:t>
      </w:r>
      <w:r w:rsidR="00523FBC">
        <w:rPr>
          <w:rFonts w:ascii="Arial" w:hAnsi="Arial" w:cs="Arial"/>
          <w:lang w:val="it-IT"/>
        </w:rPr>
        <w:t>’</w:t>
      </w:r>
      <w:r w:rsidR="00CC66FC" w:rsidRPr="002A22C0">
        <w:rPr>
          <w:rFonts w:ascii="Arial" w:hAnsi="Arial" w:cs="Arial"/>
          <w:lang w:val="it-IT"/>
        </w:rPr>
        <w:t xml:space="preserve">originale, il giudizio che </w:t>
      </w:r>
      <w:r w:rsidR="007306E1">
        <w:rPr>
          <w:rFonts w:ascii="Arial" w:hAnsi="Arial" w:cs="Arial"/>
          <w:lang w:val="it-IT"/>
        </w:rPr>
        <w:t>„</w:t>
      </w:r>
      <w:r w:rsidR="00CC66FC" w:rsidRPr="002A22C0">
        <w:rPr>
          <w:rFonts w:ascii="Arial" w:hAnsi="Arial" w:cs="Arial"/>
          <w:lang w:val="it-IT"/>
        </w:rPr>
        <w:t>nichts passt zusammen</w:t>
      </w:r>
      <w:r w:rsidR="007306E1">
        <w:rPr>
          <w:rFonts w:ascii="Arial" w:hAnsi="Arial" w:cs="Arial"/>
          <w:lang w:val="it-IT"/>
        </w:rPr>
        <w:t>“</w:t>
      </w:r>
      <w:r w:rsidR="00CC66FC" w:rsidRPr="002A22C0">
        <w:rPr>
          <w:rFonts w:ascii="Arial" w:hAnsi="Arial" w:cs="Arial"/>
          <w:lang w:val="it-IT"/>
        </w:rPr>
        <w:t>/</w:t>
      </w:r>
      <w:r w:rsidR="00DE3356">
        <w:rPr>
          <w:rFonts w:ascii="Arial" w:hAnsi="Arial" w:cs="Arial"/>
          <w:lang w:val="it-IT"/>
        </w:rPr>
        <w:t>‘</w:t>
      </w:r>
      <w:r w:rsidR="00CC66FC" w:rsidRPr="002A22C0">
        <w:rPr>
          <w:rFonts w:ascii="Arial" w:hAnsi="Arial" w:cs="Arial"/>
          <w:lang w:val="it-IT"/>
        </w:rPr>
        <w:t>le parti non stanno bene insieme</w:t>
      </w:r>
      <w:r w:rsidR="00523FBC">
        <w:rPr>
          <w:rFonts w:ascii="Arial" w:hAnsi="Arial" w:cs="Arial"/>
          <w:lang w:val="it-IT"/>
        </w:rPr>
        <w:t>’</w:t>
      </w:r>
      <w:r w:rsidR="00CC66FC" w:rsidRPr="002A22C0">
        <w:rPr>
          <w:rFonts w:ascii="Arial" w:hAnsi="Arial" w:cs="Arial"/>
          <w:lang w:val="it-IT"/>
        </w:rPr>
        <w:t xml:space="preserve"> va rivist</w:t>
      </w:r>
      <w:r w:rsidR="003A25B4" w:rsidRPr="002A22C0">
        <w:rPr>
          <w:rFonts w:ascii="Arial" w:hAnsi="Arial" w:cs="Arial"/>
          <w:lang w:val="it-IT"/>
        </w:rPr>
        <w:t>o</w:t>
      </w:r>
      <w:r w:rsidR="00CC66FC" w:rsidRPr="002A22C0">
        <w:rPr>
          <w:rFonts w:ascii="Arial" w:hAnsi="Arial" w:cs="Arial"/>
          <w:lang w:val="it-IT"/>
        </w:rPr>
        <w:t>.</w:t>
      </w:r>
    </w:p>
    <w:p w14:paraId="334F7185" w14:textId="77777777" w:rsidR="00CC66FC" w:rsidRPr="002A22C0" w:rsidRDefault="00CC66FC" w:rsidP="00CC66FC">
      <w:pPr>
        <w:rPr>
          <w:rFonts w:ascii="Arial" w:hAnsi="Arial" w:cs="Arial"/>
          <w:lang w:val="it-IT"/>
        </w:rPr>
      </w:pPr>
    </w:p>
    <w:p w14:paraId="09C2BB3C" w14:textId="772FFCEA" w:rsidR="00CC66FC" w:rsidRPr="002A22C0" w:rsidRDefault="007306E1" w:rsidP="00CC66FC">
      <w:pPr>
        <w:rPr>
          <w:rFonts w:ascii="Arial" w:hAnsi="Arial" w:cs="Arial"/>
          <w:lang w:val="it-IT"/>
        </w:rPr>
      </w:pPr>
      <w:r>
        <w:rPr>
          <w:rFonts w:ascii="Arial" w:hAnsi="Arial" w:cs="Arial"/>
          <w:lang w:val="it-IT"/>
        </w:rPr>
        <w:t>„</w:t>
      </w:r>
      <w:r w:rsidR="00CC66FC" w:rsidRPr="002A22C0">
        <w:rPr>
          <w:rFonts w:ascii="Arial" w:hAnsi="Arial" w:cs="Arial"/>
          <w:lang w:val="it-IT"/>
        </w:rPr>
        <w:t>Es soll auch gar nicht alles zusammenpassen</w:t>
      </w:r>
      <w:r>
        <w:rPr>
          <w:rFonts w:ascii="Arial" w:hAnsi="Arial" w:cs="Arial"/>
          <w:lang w:val="it-IT"/>
        </w:rPr>
        <w:t>“</w:t>
      </w:r>
      <w:r w:rsidR="00CC66FC" w:rsidRPr="002A22C0">
        <w:rPr>
          <w:rFonts w:ascii="Arial" w:hAnsi="Arial" w:cs="Arial"/>
          <w:lang w:val="it-IT"/>
        </w:rPr>
        <w:t xml:space="preserve"> si potrebbe rispondere al giornalista Kilb, </w:t>
      </w:r>
      <w:r w:rsidR="0036167F" w:rsidRPr="002A22C0">
        <w:rPr>
          <w:rFonts w:ascii="Arial" w:hAnsi="Arial" w:cs="Arial"/>
          <w:lang w:val="it-IT"/>
        </w:rPr>
        <w:t>nel senso che</w:t>
      </w:r>
      <w:r w:rsidR="00A36C7D" w:rsidRPr="002A22C0">
        <w:rPr>
          <w:rFonts w:ascii="Arial" w:hAnsi="Arial" w:cs="Arial"/>
          <w:lang w:val="it-IT"/>
        </w:rPr>
        <w:t>,</w:t>
      </w:r>
      <w:r w:rsidR="0036167F" w:rsidRPr="002A22C0">
        <w:rPr>
          <w:rFonts w:ascii="Arial" w:hAnsi="Arial" w:cs="Arial"/>
          <w:lang w:val="it-IT"/>
        </w:rPr>
        <w:t xml:space="preserve"> </w:t>
      </w:r>
      <w:r w:rsidR="00CC66FC" w:rsidRPr="002A22C0">
        <w:rPr>
          <w:rFonts w:ascii="Arial" w:hAnsi="Arial" w:cs="Arial"/>
          <w:lang w:val="it-IT"/>
        </w:rPr>
        <w:t xml:space="preserve">non è che Özpetek </w:t>
      </w:r>
      <w:r w:rsidR="00CC66FC" w:rsidRPr="002A22C0">
        <w:rPr>
          <w:rFonts w:ascii="Arial" w:hAnsi="Arial" w:cs="Arial"/>
          <w:i/>
          <w:iCs/>
          <w:lang w:val="it-IT"/>
        </w:rPr>
        <w:t>voglia</w:t>
      </w:r>
      <w:r w:rsidR="00CC66FC" w:rsidRPr="002A22C0">
        <w:rPr>
          <w:rFonts w:ascii="Arial" w:hAnsi="Arial" w:cs="Arial"/>
          <w:lang w:val="it-IT"/>
        </w:rPr>
        <w:t xml:space="preserve"> che tutte le parti del film stiano </w:t>
      </w:r>
      <w:r w:rsidR="00A13201" w:rsidRPr="002A22C0">
        <w:rPr>
          <w:rFonts w:ascii="Arial" w:hAnsi="Arial" w:cs="Arial"/>
          <w:lang w:val="it-IT"/>
        </w:rPr>
        <w:t xml:space="preserve">bene </w:t>
      </w:r>
      <w:r w:rsidR="00CC66FC" w:rsidRPr="002A22C0">
        <w:rPr>
          <w:rFonts w:ascii="Arial" w:hAnsi="Arial" w:cs="Arial"/>
          <w:lang w:val="it-IT"/>
        </w:rPr>
        <w:t>insieme e che si integrino in una trama consistente. Özpetek apre invece più piste narrative</w:t>
      </w:r>
      <w:r w:rsidR="0036167F" w:rsidRPr="002A22C0">
        <w:rPr>
          <w:rFonts w:ascii="Arial" w:hAnsi="Arial" w:cs="Arial"/>
          <w:lang w:val="it-IT"/>
        </w:rPr>
        <w:t>,</w:t>
      </w:r>
      <w:r w:rsidR="00CC66FC" w:rsidRPr="002A22C0">
        <w:rPr>
          <w:rFonts w:ascii="Arial" w:hAnsi="Arial" w:cs="Arial"/>
          <w:lang w:val="it-IT"/>
        </w:rPr>
        <w:t xml:space="preserve"> parallele e indipendenti. A marcare le piste narrative è, anche, il disegno linguistico, </w:t>
      </w:r>
      <w:r w:rsidR="0036167F" w:rsidRPr="002A22C0">
        <w:rPr>
          <w:rFonts w:ascii="Arial" w:hAnsi="Arial" w:cs="Arial"/>
          <w:lang w:val="it-IT"/>
        </w:rPr>
        <w:t>inteso come</w:t>
      </w:r>
      <w:r w:rsidR="00CC66FC" w:rsidRPr="002A22C0">
        <w:rPr>
          <w:rFonts w:ascii="Arial" w:hAnsi="Arial" w:cs="Arial"/>
          <w:lang w:val="it-IT"/>
        </w:rPr>
        <w:t xml:space="preserve"> combinazione </w:t>
      </w:r>
      <w:r w:rsidR="0036167F" w:rsidRPr="002A22C0">
        <w:rPr>
          <w:rFonts w:ascii="Arial" w:hAnsi="Arial" w:cs="Arial"/>
          <w:lang w:val="it-IT"/>
        </w:rPr>
        <w:t>fra</w:t>
      </w:r>
      <w:r w:rsidR="00CC66FC" w:rsidRPr="002A22C0">
        <w:rPr>
          <w:rFonts w:ascii="Arial" w:hAnsi="Arial" w:cs="Arial"/>
          <w:lang w:val="it-IT"/>
        </w:rPr>
        <w:t xml:space="preserve"> </w:t>
      </w:r>
      <w:r w:rsidR="00B86258" w:rsidRPr="002A22C0">
        <w:rPr>
          <w:rFonts w:ascii="Arial" w:hAnsi="Arial" w:cs="Arial"/>
          <w:lang w:val="it-IT"/>
        </w:rPr>
        <w:t>napoletano</w:t>
      </w:r>
      <w:r w:rsidR="00F95D6E" w:rsidRPr="002A22C0">
        <w:rPr>
          <w:rFonts w:ascii="Arial" w:hAnsi="Arial" w:cs="Arial"/>
          <w:lang w:val="it-IT"/>
        </w:rPr>
        <w:t>, italiano</w:t>
      </w:r>
      <w:r w:rsidR="00B86258" w:rsidRPr="002A22C0">
        <w:rPr>
          <w:rFonts w:ascii="Arial" w:hAnsi="Arial" w:cs="Arial"/>
          <w:lang w:val="it-IT"/>
        </w:rPr>
        <w:t xml:space="preserve"> e forme </w:t>
      </w:r>
      <w:r w:rsidR="00F95D6E" w:rsidRPr="002A22C0">
        <w:rPr>
          <w:rFonts w:ascii="Arial" w:hAnsi="Arial" w:cs="Arial"/>
          <w:lang w:val="it-IT"/>
        </w:rPr>
        <w:t>miste</w:t>
      </w:r>
      <w:r w:rsidR="00CC66FC" w:rsidRPr="002A22C0">
        <w:rPr>
          <w:rFonts w:ascii="Arial" w:hAnsi="Arial" w:cs="Arial"/>
          <w:lang w:val="it-IT"/>
        </w:rPr>
        <w:t xml:space="preserve">. Quindi sì, il profilo linguistico eterogeneo contribuisce al messaggio del film: Napoli è una città a più livelli, </w:t>
      </w:r>
      <w:r w:rsidR="00D02511" w:rsidRPr="002A22C0">
        <w:rPr>
          <w:rFonts w:ascii="Arial" w:hAnsi="Arial" w:cs="Arial"/>
          <w:lang w:val="it-IT"/>
        </w:rPr>
        <w:t>e non è previsto che vengano a conta</w:t>
      </w:r>
      <w:r w:rsidR="00F95D6E" w:rsidRPr="002A22C0">
        <w:rPr>
          <w:rFonts w:ascii="Arial" w:hAnsi="Arial" w:cs="Arial"/>
          <w:lang w:val="it-IT"/>
        </w:rPr>
        <w:t>tto</w:t>
      </w:r>
      <w:r w:rsidR="00D02511" w:rsidRPr="002A22C0">
        <w:rPr>
          <w:rFonts w:ascii="Arial" w:hAnsi="Arial" w:cs="Arial"/>
          <w:lang w:val="it-IT"/>
        </w:rPr>
        <w:t xml:space="preserve"> tra di loro</w:t>
      </w:r>
      <w:r w:rsidR="00CC66FC" w:rsidRPr="002A22C0">
        <w:rPr>
          <w:rFonts w:ascii="Arial" w:hAnsi="Arial" w:cs="Arial"/>
          <w:lang w:val="it-IT"/>
        </w:rPr>
        <w:t xml:space="preserve">.  Una traduzione </w:t>
      </w:r>
      <w:r w:rsidR="002A22C0" w:rsidRPr="002A22C0">
        <w:rPr>
          <w:rFonts w:ascii="Arial" w:hAnsi="Arial" w:cs="Arial"/>
          <w:lang w:val="it-IT"/>
        </w:rPr>
        <w:t>–</w:t>
      </w:r>
      <w:r w:rsidR="00CC66FC" w:rsidRPr="002A22C0">
        <w:rPr>
          <w:rFonts w:ascii="Arial" w:hAnsi="Arial" w:cs="Arial"/>
          <w:lang w:val="it-IT"/>
        </w:rPr>
        <w:t xml:space="preserve"> in questo caso nel doppiaggio </w:t>
      </w:r>
      <w:r w:rsidR="002A22C0" w:rsidRPr="002A22C0">
        <w:rPr>
          <w:rFonts w:ascii="Arial" w:hAnsi="Arial" w:cs="Arial"/>
          <w:lang w:val="it-IT"/>
        </w:rPr>
        <w:t>–</w:t>
      </w:r>
      <w:r w:rsidR="00CC66FC" w:rsidRPr="002A22C0">
        <w:rPr>
          <w:rFonts w:ascii="Arial" w:hAnsi="Arial" w:cs="Arial"/>
          <w:lang w:val="it-IT"/>
        </w:rPr>
        <w:t xml:space="preserve"> che </w:t>
      </w:r>
      <w:r w:rsidR="00D02511" w:rsidRPr="002A22C0">
        <w:rPr>
          <w:rFonts w:ascii="Arial" w:hAnsi="Arial" w:cs="Arial"/>
          <w:lang w:val="it-IT"/>
        </w:rPr>
        <w:t>l</w:t>
      </w:r>
      <w:r w:rsidR="00CC66FC" w:rsidRPr="002A22C0">
        <w:rPr>
          <w:rFonts w:ascii="Arial" w:hAnsi="Arial" w:cs="Arial"/>
          <w:lang w:val="it-IT"/>
        </w:rPr>
        <w:t>ivella l</w:t>
      </w:r>
      <w:r w:rsidR="00523FBC">
        <w:rPr>
          <w:rFonts w:ascii="Arial" w:hAnsi="Arial" w:cs="Arial"/>
          <w:lang w:val="it-IT"/>
        </w:rPr>
        <w:t>’</w:t>
      </w:r>
      <w:r w:rsidR="00CC66FC" w:rsidRPr="002A22C0">
        <w:rPr>
          <w:rFonts w:ascii="Arial" w:hAnsi="Arial" w:cs="Arial"/>
          <w:lang w:val="it-IT"/>
        </w:rPr>
        <w:t>eterogeneità linguistica</w:t>
      </w:r>
      <w:r w:rsidR="0036167F" w:rsidRPr="002A22C0">
        <w:rPr>
          <w:rFonts w:ascii="Arial" w:hAnsi="Arial" w:cs="Arial"/>
          <w:lang w:val="it-IT"/>
        </w:rPr>
        <w:t>,</w:t>
      </w:r>
      <w:r w:rsidR="00CC66FC" w:rsidRPr="002A22C0">
        <w:rPr>
          <w:rFonts w:ascii="Arial" w:hAnsi="Arial" w:cs="Arial"/>
          <w:lang w:val="it-IT"/>
        </w:rPr>
        <w:t xml:space="preserve"> deve </w:t>
      </w:r>
      <w:r w:rsidR="0036167F" w:rsidRPr="002A22C0">
        <w:rPr>
          <w:rFonts w:ascii="Arial" w:hAnsi="Arial" w:cs="Arial"/>
          <w:lang w:val="it-IT"/>
        </w:rPr>
        <w:t xml:space="preserve">necessariamente avere come conseguenza un </w:t>
      </w:r>
      <w:r w:rsidR="00CC66FC" w:rsidRPr="002A22C0">
        <w:rPr>
          <w:rFonts w:ascii="Arial" w:hAnsi="Arial" w:cs="Arial"/>
          <w:lang w:val="it-IT"/>
        </w:rPr>
        <w:t>messaggio</w:t>
      </w:r>
      <w:r w:rsidR="0036167F" w:rsidRPr="002A22C0">
        <w:rPr>
          <w:rFonts w:ascii="Arial" w:hAnsi="Arial" w:cs="Arial"/>
          <w:lang w:val="it-IT"/>
        </w:rPr>
        <w:t xml:space="preserve"> diverso</w:t>
      </w:r>
      <w:r w:rsidR="00CC66FC" w:rsidRPr="002A22C0">
        <w:rPr>
          <w:rFonts w:ascii="Arial" w:hAnsi="Arial" w:cs="Arial"/>
          <w:lang w:val="it-IT"/>
        </w:rPr>
        <w:t>, questa la risposta alla mia seconda domanda.</w:t>
      </w:r>
      <w:r w:rsidR="0036167F" w:rsidRPr="002A22C0">
        <w:rPr>
          <w:rFonts w:ascii="Arial" w:hAnsi="Arial" w:cs="Arial"/>
          <w:lang w:val="it-IT"/>
        </w:rPr>
        <w:t xml:space="preserve"> Infatti,</w:t>
      </w:r>
      <w:r w:rsidR="00CC66FC" w:rsidRPr="002A22C0">
        <w:rPr>
          <w:rFonts w:ascii="Arial" w:hAnsi="Arial" w:cs="Arial"/>
          <w:lang w:val="it-IT"/>
        </w:rPr>
        <w:t xml:space="preserve"> un </w:t>
      </w:r>
      <w:r w:rsidR="00956D33" w:rsidRPr="002A22C0">
        <w:rPr>
          <w:rFonts w:ascii="Arial" w:hAnsi="Arial" w:cs="Arial"/>
          <w:lang w:val="it-IT"/>
        </w:rPr>
        <w:t xml:space="preserve">tale </w:t>
      </w:r>
      <w:r w:rsidR="00D02511" w:rsidRPr="002A22C0">
        <w:rPr>
          <w:rFonts w:ascii="Arial" w:hAnsi="Arial" w:cs="Arial"/>
          <w:lang w:val="it-IT"/>
        </w:rPr>
        <w:t>livellamento</w:t>
      </w:r>
      <w:r w:rsidR="00CC66FC" w:rsidRPr="002A22C0">
        <w:rPr>
          <w:rFonts w:ascii="Arial" w:hAnsi="Arial" w:cs="Arial"/>
          <w:lang w:val="it-IT"/>
        </w:rPr>
        <w:t xml:space="preserve"> suggerisce </w:t>
      </w:r>
      <w:r w:rsidR="0036167F" w:rsidRPr="002A22C0">
        <w:rPr>
          <w:rFonts w:ascii="Arial" w:hAnsi="Arial" w:cs="Arial"/>
          <w:lang w:val="it-IT"/>
        </w:rPr>
        <w:t xml:space="preserve">assenza di eterogeneità </w:t>
      </w:r>
      <w:r w:rsidR="00CC66FC" w:rsidRPr="002A22C0">
        <w:rPr>
          <w:rFonts w:ascii="Arial" w:hAnsi="Arial" w:cs="Arial"/>
          <w:lang w:val="it-IT"/>
        </w:rPr>
        <w:t>anche a livello narrativo</w:t>
      </w:r>
      <w:r w:rsidR="0036167F" w:rsidRPr="002A22C0">
        <w:rPr>
          <w:rFonts w:ascii="Arial" w:hAnsi="Arial" w:cs="Arial"/>
          <w:lang w:val="it-IT"/>
        </w:rPr>
        <w:t>.</w:t>
      </w:r>
      <w:r w:rsidR="00CC66FC" w:rsidRPr="002A22C0">
        <w:rPr>
          <w:rFonts w:ascii="Arial" w:hAnsi="Arial" w:cs="Arial"/>
          <w:lang w:val="it-IT"/>
        </w:rPr>
        <w:t xml:space="preserve"> </w:t>
      </w:r>
      <w:r w:rsidR="0036167F" w:rsidRPr="002A22C0">
        <w:rPr>
          <w:rFonts w:ascii="Arial" w:hAnsi="Arial" w:cs="Arial"/>
          <w:lang w:val="it-IT"/>
        </w:rPr>
        <w:t>Questo spiega il motivo per cui</w:t>
      </w:r>
      <w:r w:rsidR="00CC66FC" w:rsidRPr="002A22C0">
        <w:rPr>
          <w:rFonts w:ascii="Arial" w:hAnsi="Arial" w:cs="Arial"/>
          <w:lang w:val="it-IT"/>
        </w:rPr>
        <w:t xml:space="preserve"> le escursioni nel mondo degli usi e </w:t>
      </w:r>
      <w:r w:rsidR="00E4065B" w:rsidRPr="002A22C0">
        <w:rPr>
          <w:rFonts w:ascii="Arial" w:hAnsi="Arial" w:cs="Arial"/>
          <w:lang w:val="it-IT"/>
        </w:rPr>
        <w:t>costumi di</w:t>
      </w:r>
      <w:r w:rsidR="00CC66FC" w:rsidRPr="002A22C0">
        <w:rPr>
          <w:rFonts w:ascii="Arial" w:hAnsi="Arial" w:cs="Arial"/>
          <w:lang w:val="it-IT"/>
        </w:rPr>
        <w:t xml:space="preserve"> Napoli</w:t>
      </w:r>
      <w:r w:rsidR="0036167F" w:rsidRPr="002A22C0">
        <w:rPr>
          <w:rFonts w:ascii="Arial" w:hAnsi="Arial" w:cs="Arial"/>
          <w:lang w:val="it-IT"/>
        </w:rPr>
        <w:t>,</w:t>
      </w:r>
      <w:r w:rsidR="00CC66FC" w:rsidRPr="002A22C0">
        <w:rPr>
          <w:rFonts w:ascii="Arial" w:hAnsi="Arial" w:cs="Arial"/>
          <w:lang w:val="it-IT"/>
        </w:rPr>
        <w:t xml:space="preserve"> inseriti da un lato in un giallo </w:t>
      </w:r>
      <w:r w:rsidR="0036167F" w:rsidRPr="002A22C0">
        <w:rPr>
          <w:rFonts w:ascii="Arial" w:hAnsi="Arial" w:cs="Arial"/>
          <w:lang w:val="it-IT"/>
        </w:rPr>
        <w:t xml:space="preserve">di per sé </w:t>
      </w:r>
      <w:r w:rsidR="00CC66FC" w:rsidRPr="002A22C0">
        <w:rPr>
          <w:rFonts w:ascii="Arial" w:hAnsi="Arial" w:cs="Arial"/>
          <w:lang w:val="it-IT"/>
        </w:rPr>
        <w:t>complesso e</w:t>
      </w:r>
      <w:r w:rsidR="00FB7EFD" w:rsidRPr="002A22C0">
        <w:rPr>
          <w:rFonts w:ascii="Arial" w:hAnsi="Arial" w:cs="Arial"/>
          <w:lang w:val="it-IT"/>
        </w:rPr>
        <w:t>,</w:t>
      </w:r>
      <w:r w:rsidR="00CC66FC" w:rsidRPr="002A22C0">
        <w:rPr>
          <w:rFonts w:ascii="Arial" w:hAnsi="Arial" w:cs="Arial"/>
          <w:lang w:val="it-IT"/>
        </w:rPr>
        <w:t xml:space="preserve"> dall</w:t>
      </w:r>
      <w:r w:rsidR="00523FBC">
        <w:rPr>
          <w:rFonts w:ascii="Arial" w:hAnsi="Arial" w:cs="Arial"/>
          <w:lang w:val="it-IT"/>
        </w:rPr>
        <w:t>’</w:t>
      </w:r>
      <w:r w:rsidR="00CC66FC" w:rsidRPr="002A22C0">
        <w:rPr>
          <w:rFonts w:ascii="Arial" w:hAnsi="Arial" w:cs="Arial"/>
          <w:lang w:val="it-IT"/>
        </w:rPr>
        <w:t>altro lato</w:t>
      </w:r>
      <w:r w:rsidR="003A25B4" w:rsidRPr="002A22C0">
        <w:rPr>
          <w:rFonts w:ascii="Arial" w:hAnsi="Arial" w:cs="Arial"/>
          <w:lang w:val="it-IT"/>
        </w:rPr>
        <w:t xml:space="preserve">, </w:t>
      </w:r>
      <w:r w:rsidR="00CC66FC" w:rsidRPr="002A22C0">
        <w:rPr>
          <w:rFonts w:ascii="Arial" w:hAnsi="Arial" w:cs="Arial"/>
          <w:lang w:val="it-IT"/>
        </w:rPr>
        <w:t>in un ritratto psicologico di Adriana e le sue relazioni</w:t>
      </w:r>
      <w:r w:rsidR="0036167F" w:rsidRPr="002A22C0">
        <w:rPr>
          <w:rFonts w:ascii="Arial" w:hAnsi="Arial" w:cs="Arial"/>
          <w:lang w:val="it-IT"/>
        </w:rPr>
        <w:t>,</w:t>
      </w:r>
      <w:r w:rsidR="003A25B4" w:rsidRPr="002A22C0">
        <w:rPr>
          <w:rFonts w:ascii="Arial" w:hAnsi="Arial" w:cs="Arial"/>
          <w:lang w:val="it-IT"/>
        </w:rPr>
        <w:t xml:space="preserve"> possano creare</w:t>
      </w:r>
      <w:r w:rsidR="00CC66FC" w:rsidRPr="002A22C0">
        <w:rPr>
          <w:rFonts w:ascii="Arial" w:hAnsi="Arial" w:cs="Arial"/>
          <w:lang w:val="it-IT"/>
        </w:rPr>
        <w:t xml:space="preserve"> </w:t>
      </w:r>
      <w:r w:rsidR="003A25B4" w:rsidRPr="002A22C0">
        <w:rPr>
          <w:rFonts w:ascii="Arial" w:hAnsi="Arial" w:cs="Arial"/>
          <w:lang w:val="it-IT"/>
        </w:rPr>
        <w:t>c</w:t>
      </w:r>
      <w:r w:rsidR="00956D33" w:rsidRPr="002A22C0">
        <w:rPr>
          <w:rFonts w:ascii="Arial" w:hAnsi="Arial" w:cs="Arial"/>
          <w:lang w:val="it-IT"/>
        </w:rPr>
        <w:t xml:space="preserve">onfusione. </w:t>
      </w:r>
      <w:r w:rsidR="00CC66FC" w:rsidRPr="002A22C0">
        <w:rPr>
          <w:rFonts w:ascii="Arial" w:hAnsi="Arial" w:cs="Arial"/>
          <w:lang w:val="it-IT"/>
        </w:rPr>
        <w:t xml:space="preserve">Il critico tedesco </w:t>
      </w:r>
      <w:r w:rsidR="00E4065B" w:rsidRPr="002A22C0">
        <w:rPr>
          <w:rFonts w:ascii="Arial" w:hAnsi="Arial" w:cs="Arial"/>
          <w:lang w:val="it-IT"/>
        </w:rPr>
        <w:t>giunge</w:t>
      </w:r>
      <w:r w:rsidR="00CC66FC" w:rsidRPr="002A22C0">
        <w:rPr>
          <w:rFonts w:ascii="Arial" w:hAnsi="Arial" w:cs="Arial"/>
          <w:lang w:val="it-IT"/>
        </w:rPr>
        <w:t xml:space="preserve"> per forza di cos</w:t>
      </w:r>
      <w:r w:rsidR="005D4EEE" w:rsidRPr="002A22C0">
        <w:rPr>
          <w:rFonts w:ascii="Arial" w:hAnsi="Arial" w:cs="Arial"/>
          <w:lang w:val="it-IT"/>
        </w:rPr>
        <w:t>e</w:t>
      </w:r>
      <w:r w:rsidR="00D02511" w:rsidRPr="002A22C0">
        <w:rPr>
          <w:rFonts w:ascii="Arial" w:hAnsi="Arial" w:cs="Arial"/>
          <w:lang w:val="it-IT"/>
        </w:rPr>
        <w:t xml:space="preserve"> </w:t>
      </w:r>
      <w:r w:rsidR="00CC66FC" w:rsidRPr="002A22C0">
        <w:rPr>
          <w:rFonts w:ascii="Arial" w:hAnsi="Arial" w:cs="Arial"/>
          <w:lang w:val="it-IT"/>
        </w:rPr>
        <w:t>alla conclusione</w:t>
      </w:r>
      <w:r w:rsidR="00E4065B" w:rsidRPr="002A22C0">
        <w:rPr>
          <w:rFonts w:ascii="Arial" w:hAnsi="Arial" w:cs="Arial"/>
          <w:lang w:val="it-IT"/>
        </w:rPr>
        <w:t xml:space="preserve"> </w:t>
      </w:r>
      <w:r>
        <w:rPr>
          <w:rFonts w:ascii="Arial" w:hAnsi="Arial" w:cs="Arial"/>
          <w:lang w:val="it-IT"/>
        </w:rPr>
        <w:t>„</w:t>
      </w:r>
      <w:r w:rsidR="00CC66FC" w:rsidRPr="002A22C0">
        <w:rPr>
          <w:rFonts w:ascii="Arial" w:hAnsi="Arial" w:cs="Arial"/>
          <w:lang w:val="it-IT"/>
        </w:rPr>
        <w:t>dass nichts zusammenpasst</w:t>
      </w:r>
      <w:r>
        <w:rPr>
          <w:rFonts w:ascii="Arial" w:hAnsi="Arial" w:cs="Arial"/>
          <w:lang w:val="it-IT"/>
        </w:rPr>
        <w:t>“</w:t>
      </w:r>
      <w:r w:rsidR="00A55AF0" w:rsidRPr="002A22C0">
        <w:rPr>
          <w:rFonts w:ascii="Arial" w:hAnsi="Arial" w:cs="Arial"/>
          <w:lang w:val="it-IT"/>
        </w:rPr>
        <w:t xml:space="preserve">, </w:t>
      </w:r>
      <w:r w:rsidR="00CC66FC" w:rsidRPr="002A22C0">
        <w:rPr>
          <w:rFonts w:ascii="Arial" w:hAnsi="Arial" w:cs="Arial"/>
          <w:lang w:val="it-IT"/>
        </w:rPr>
        <w:t>che le parti non stanno bene insieme</w:t>
      </w:r>
      <w:r w:rsidR="00E4065B" w:rsidRPr="002A22C0">
        <w:rPr>
          <w:rFonts w:ascii="Arial" w:hAnsi="Arial" w:cs="Arial"/>
          <w:lang w:val="it-IT"/>
        </w:rPr>
        <w:t xml:space="preserve">: cercava omogeneità laddove non era stata </w:t>
      </w:r>
      <w:r w:rsidR="00956D33" w:rsidRPr="002A22C0">
        <w:rPr>
          <w:rFonts w:ascii="Arial" w:hAnsi="Arial" w:cs="Arial"/>
          <w:lang w:val="it-IT"/>
        </w:rPr>
        <w:t>pensata.</w:t>
      </w:r>
      <w:r w:rsidR="00956D33" w:rsidRPr="002A22C0">
        <w:rPr>
          <w:rFonts w:ascii="Arial" w:hAnsi="Arial" w:cs="Arial"/>
          <w:b/>
          <w:bCs/>
          <w:lang w:val="it-IT"/>
        </w:rPr>
        <w:t xml:space="preserve"> </w:t>
      </w:r>
    </w:p>
    <w:p w14:paraId="0E959DF4" w14:textId="77777777" w:rsidR="009F030F" w:rsidRPr="002A22C0" w:rsidRDefault="009F030F">
      <w:pPr>
        <w:rPr>
          <w:rFonts w:ascii="Arial" w:hAnsi="Arial" w:cs="Arial"/>
          <w:lang w:val="it-IT"/>
        </w:rPr>
      </w:pPr>
    </w:p>
    <w:p w14:paraId="62181AA1" w14:textId="378AD119" w:rsidR="00F9193F" w:rsidRPr="002A22C0" w:rsidRDefault="00F9193F" w:rsidP="00F9193F">
      <w:pPr>
        <w:rPr>
          <w:rFonts w:ascii="Arial" w:hAnsi="Arial" w:cs="Arial"/>
          <w:lang w:val="it-IT"/>
        </w:rPr>
      </w:pPr>
      <w:r w:rsidRPr="002A22C0">
        <w:rPr>
          <w:rFonts w:ascii="Arial" w:hAnsi="Arial" w:cs="Arial"/>
          <w:lang w:val="it-IT"/>
        </w:rPr>
        <w:t>Bibliografia</w:t>
      </w:r>
    </w:p>
    <w:p w14:paraId="6E321EFB" w14:textId="77777777" w:rsidR="00F9193F" w:rsidRPr="002A22C0" w:rsidRDefault="00F9193F" w:rsidP="00F9193F">
      <w:pPr>
        <w:rPr>
          <w:rFonts w:ascii="Arial" w:hAnsi="Arial" w:cs="Arial"/>
          <w:lang w:val="it-IT"/>
        </w:rPr>
      </w:pPr>
    </w:p>
    <w:p w14:paraId="2F59FF63" w14:textId="7CBD36BF" w:rsidR="00F9193F" w:rsidRPr="002A22C0" w:rsidRDefault="00F9193F" w:rsidP="00F9193F">
      <w:pPr>
        <w:rPr>
          <w:rFonts w:ascii="Arial" w:hAnsi="Arial" w:cs="Arial"/>
          <w:lang w:val="it-IT"/>
        </w:rPr>
      </w:pPr>
      <w:r w:rsidRPr="002A22C0">
        <w:rPr>
          <w:rFonts w:ascii="Arial" w:hAnsi="Arial" w:cs="Arial"/>
          <w:lang w:val="it-IT"/>
        </w:rPr>
        <w:t xml:space="preserve">Belfiore, Lorenzo (2017): </w:t>
      </w:r>
      <w:r w:rsidR="007306E1">
        <w:rPr>
          <w:rFonts w:ascii="Arial" w:hAnsi="Arial" w:cs="Arial"/>
          <w:lang w:val="it-IT"/>
        </w:rPr>
        <w:t>„</w:t>
      </w:r>
      <w:r w:rsidRPr="002A22C0">
        <w:rPr>
          <w:rFonts w:ascii="Arial" w:hAnsi="Arial" w:cs="Arial"/>
          <w:lang w:val="it-IT"/>
        </w:rPr>
        <w:t>Napoli velata</w:t>
      </w:r>
      <w:r w:rsidR="007306E1">
        <w:rPr>
          <w:rFonts w:ascii="Arial" w:hAnsi="Arial" w:cs="Arial"/>
          <w:lang w:val="it-IT"/>
        </w:rPr>
        <w:t>“</w:t>
      </w:r>
      <w:r w:rsidRPr="002A22C0">
        <w:rPr>
          <w:rFonts w:ascii="Arial" w:hAnsi="Arial" w:cs="Arial"/>
          <w:lang w:val="it-IT"/>
        </w:rPr>
        <w:t>. In: nocturno.it, https://www.nocturno.it/movie/napoli-velata/ (20.10.2023)</w:t>
      </w:r>
      <w:r w:rsidR="00523FBC">
        <w:rPr>
          <w:rFonts w:ascii="Arial" w:hAnsi="Arial" w:cs="Arial"/>
          <w:lang w:val="it-IT"/>
        </w:rPr>
        <w:t>.</w:t>
      </w:r>
    </w:p>
    <w:p w14:paraId="2AA757AD" w14:textId="77777777" w:rsidR="00F9193F" w:rsidRPr="002A22C0" w:rsidRDefault="00F9193F" w:rsidP="00F9193F">
      <w:pPr>
        <w:rPr>
          <w:rFonts w:ascii="Arial" w:hAnsi="Arial" w:cs="Arial"/>
          <w:bCs/>
          <w:lang w:val="it-IT"/>
        </w:rPr>
      </w:pPr>
    </w:p>
    <w:p w14:paraId="70DB5219" w14:textId="6CFDDADA" w:rsidR="00F9193F" w:rsidRPr="002A22C0" w:rsidRDefault="00F9193F" w:rsidP="00F9193F">
      <w:pPr>
        <w:rPr>
          <w:rFonts w:ascii="Arial" w:hAnsi="Arial" w:cs="Arial"/>
          <w:lang w:val="it-IT"/>
        </w:rPr>
      </w:pPr>
      <w:r w:rsidRPr="002A22C0">
        <w:rPr>
          <w:rFonts w:ascii="Arial" w:hAnsi="Arial" w:cs="Arial"/>
          <w:bCs/>
          <w:lang w:val="it-IT"/>
        </w:rPr>
        <w:t>Cavaliere, Flavia</w:t>
      </w:r>
      <w:r w:rsidRPr="002A22C0">
        <w:rPr>
          <w:rFonts w:ascii="Arial" w:hAnsi="Arial" w:cs="Arial"/>
          <w:lang w:val="it-IT"/>
        </w:rPr>
        <w:t xml:space="preserve"> (2010): GOMORRAH. Crime goes global, language stays local. In: </w:t>
      </w:r>
      <w:r w:rsidRPr="002A22C0">
        <w:rPr>
          <w:rFonts w:ascii="Arial" w:hAnsi="Arial" w:cs="Arial"/>
          <w:iCs/>
          <w:lang w:val="it-IT"/>
        </w:rPr>
        <w:t>European Journal of English studies,</w:t>
      </w:r>
      <w:r w:rsidRPr="002A22C0">
        <w:rPr>
          <w:rFonts w:ascii="Arial" w:hAnsi="Arial" w:cs="Arial"/>
          <w:lang w:val="it-IT"/>
        </w:rPr>
        <w:t xml:space="preserve"> 3.8.2010, 173</w:t>
      </w:r>
      <w:r w:rsidR="002A22C0" w:rsidRPr="002A22C0">
        <w:rPr>
          <w:rFonts w:ascii="Arial" w:hAnsi="Arial" w:cs="Arial"/>
          <w:lang w:val="it-IT"/>
        </w:rPr>
        <w:t>–</w:t>
      </w:r>
      <w:r w:rsidRPr="002A22C0">
        <w:rPr>
          <w:rFonts w:ascii="Arial" w:hAnsi="Arial" w:cs="Arial"/>
          <w:lang w:val="it-IT"/>
        </w:rPr>
        <w:t>188.</w:t>
      </w:r>
    </w:p>
    <w:p w14:paraId="5F115271" w14:textId="77777777" w:rsidR="00302008" w:rsidRPr="002A22C0" w:rsidRDefault="00302008" w:rsidP="00F9193F">
      <w:pPr>
        <w:rPr>
          <w:rFonts w:ascii="Arial" w:hAnsi="Arial" w:cs="Arial"/>
          <w:lang w:val="it-IT"/>
        </w:rPr>
      </w:pPr>
    </w:p>
    <w:p w14:paraId="78EBA30F" w14:textId="3A4873E1" w:rsidR="00E455F3" w:rsidRPr="002A22C0" w:rsidRDefault="00302008" w:rsidP="00E455F3">
      <w:pPr>
        <w:rPr>
          <w:rFonts w:ascii="Arial" w:hAnsi="Arial" w:cs="Arial"/>
          <w:bCs/>
          <w:lang w:val="it-IT"/>
        </w:rPr>
      </w:pPr>
      <w:r w:rsidRPr="002A22C0">
        <w:rPr>
          <w:rFonts w:ascii="Arial" w:hAnsi="Arial" w:cs="Arial"/>
          <w:bCs/>
          <w:lang w:val="it-IT"/>
        </w:rPr>
        <w:t>Czennia</w:t>
      </w:r>
      <w:r w:rsidR="00E455F3" w:rsidRPr="002A22C0">
        <w:rPr>
          <w:rFonts w:ascii="Arial" w:hAnsi="Arial" w:cs="Arial"/>
          <w:bCs/>
          <w:lang w:val="it-IT"/>
        </w:rPr>
        <w:t xml:space="preserve">, Bärbel (2004): Dialektale und soziolektale Elemente als Übersetzungsproblem. In: Kittel, Harald et al. (Hgg.): Übersetzung </w:t>
      </w:r>
      <w:r w:rsidR="009244CB" w:rsidRPr="002A22C0">
        <w:rPr>
          <w:rFonts w:ascii="Arial" w:hAnsi="Arial" w:cs="Arial"/>
          <w:bCs/>
          <w:lang w:val="it-IT"/>
        </w:rPr>
        <w:t xml:space="preserve">– </w:t>
      </w:r>
      <w:r w:rsidR="00E455F3" w:rsidRPr="002A22C0">
        <w:rPr>
          <w:rFonts w:ascii="Arial" w:hAnsi="Arial" w:cs="Arial"/>
          <w:bCs/>
          <w:lang w:val="it-IT"/>
        </w:rPr>
        <w:t xml:space="preserve">Translation </w:t>
      </w:r>
      <w:r w:rsidR="009244CB" w:rsidRPr="002A22C0">
        <w:rPr>
          <w:rFonts w:ascii="Arial" w:hAnsi="Arial" w:cs="Arial"/>
          <w:bCs/>
          <w:lang w:val="it-IT"/>
        </w:rPr>
        <w:t>–</w:t>
      </w:r>
      <w:r w:rsidR="002A22C0" w:rsidRPr="002A22C0">
        <w:rPr>
          <w:rFonts w:ascii="Arial" w:hAnsi="Arial" w:cs="Arial"/>
          <w:bCs/>
          <w:lang w:val="it-IT"/>
        </w:rPr>
        <w:t xml:space="preserve"> </w:t>
      </w:r>
      <w:r w:rsidR="00E455F3" w:rsidRPr="002A22C0">
        <w:rPr>
          <w:rFonts w:ascii="Arial" w:hAnsi="Arial" w:cs="Arial"/>
          <w:bCs/>
          <w:lang w:val="it-IT"/>
        </w:rPr>
        <w:t>Traduction. Ein Internationales Handbuch zur Übersetzungsforschung. An International Encyclopedia of Translation Studies. Encyclopédie internationale de la recherche sur la traduction, Bd. 1. Berlin</w:t>
      </w:r>
      <w:r w:rsidR="000A5C91">
        <w:rPr>
          <w:rFonts w:ascii="Arial" w:hAnsi="Arial" w:cs="Arial"/>
          <w:bCs/>
          <w:lang w:val="it-IT"/>
        </w:rPr>
        <w:t xml:space="preserve">, </w:t>
      </w:r>
      <w:r w:rsidR="00E455F3" w:rsidRPr="002A22C0">
        <w:rPr>
          <w:rFonts w:ascii="Arial" w:hAnsi="Arial" w:cs="Arial"/>
          <w:bCs/>
          <w:lang w:val="it-IT"/>
        </w:rPr>
        <w:t>New York, 505</w:t>
      </w:r>
      <w:r w:rsidR="009244CB" w:rsidRPr="002A22C0">
        <w:rPr>
          <w:rFonts w:ascii="Arial" w:hAnsi="Arial" w:cs="Arial"/>
          <w:bCs/>
          <w:lang w:val="it-IT"/>
        </w:rPr>
        <w:t>–</w:t>
      </w:r>
      <w:r w:rsidR="00E455F3" w:rsidRPr="002A22C0">
        <w:rPr>
          <w:rFonts w:ascii="Arial" w:hAnsi="Arial" w:cs="Arial"/>
          <w:bCs/>
          <w:lang w:val="it-IT"/>
        </w:rPr>
        <w:t>512.</w:t>
      </w:r>
      <w:r w:rsidR="00E455F3" w:rsidRPr="002A22C0">
        <w:rPr>
          <w:rFonts w:ascii="Arial" w:hAnsi="Arial" w:cs="Arial"/>
          <w:bCs/>
          <w:lang w:val="it-IT"/>
        </w:rPr>
        <w:br/>
      </w:r>
    </w:p>
    <w:p w14:paraId="224D26F5" w14:textId="3F9E049C" w:rsidR="00F9193F" w:rsidRPr="002A22C0" w:rsidRDefault="00F9193F" w:rsidP="00F9193F">
      <w:pPr>
        <w:rPr>
          <w:rFonts w:ascii="Arial" w:hAnsi="Arial" w:cs="Arial"/>
        </w:rPr>
      </w:pPr>
      <w:r w:rsidRPr="002A22C0">
        <w:rPr>
          <w:rFonts w:ascii="Arial" w:hAnsi="Arial" w:cs="Arial"/>
          <w:bCs/>
          <w:lang w:val="it-IT"/>
        </w:rPr>
        <w:t>De Blasi, Nicola (</w:t>
      </w:r>
      <w:r w:rsidRPr="002A22C0">
        <w:rPr>
          <w:rFonts w:ascii="Arial" w:hAnsi="Arial" w:cs="Arial"/>
          <w:lang w:val="it-IT"/>
        </w:rPr>
        <w:t xml:space="preserve">2013): Persistenze e variazione a Napoli (con una indagine sul campo). </w:t>
      </w:r>
      <w:r w:rsidRPr="002A22C0">
        <w:rPr>
          <w:rFonts w:ascii="Arial" w:hAnsi="Arial" w:cs="Arial"/>
          <w:iCs/>
        </w:rPr>
        <w:t>In: Italienisch,</w:t>
      </w:r>
      <w:r w:rsidRPr="002A22C0">
        <w:rPr>
          <w:rFonts w:ascii="Arial" w:hAnsi="Arial" w:cs="Arial"/>
        </w:rPr>
        <w:t xml:space="preserve"> 69, 01/2013, 75</w:t>
      </w:r>
      <w:r w:rsidR="009244CB" w:rsidRPr="002A22C0">
        <w:rPr>
          <w:rFonts w:ascii="Arial" w:hAnsi="Arial" w:cs="Arial"/>
        </w:rPr>
        <w:t>–</w:t>
      </w:r>
      <w:r w:rsidRPr="002A22C0">
        <w:rPr>
          <w:rFonts w:ascii="Arial" w:hAnsi="Arial" w:cs="Arial"/>
        </w:rPr>
        <w:t>92.</w:t>
      </w:r>
    </w:p>
    <w:p w14:paraId="04DC399C" w14:textId="77777777" w:rsidR="00F9193F" w:rsidRPr="002A22C0" w:rsidRDefault="00F9193F" w:rsidP="00F9193F">
      <w:pPr>
        <w:shd w:val="clear" w:color="auto" w:fill="FFFFFF"/>
        <w:spacing w:line="288" w:lineRule="atLeast"/>
        <w:outlineLvl w:val="0"/>
        <w:rPr>
          <w:rFonts w:ascii="Arial" w:hAnsi="Arial" w:cs="Arial"/>
        </w:rPr>
      </w:pPr>
    </w:p>
    <w:p w14:paraId="49371918" w14:textId="77777777" w:rsidR="005F3FB9" w:rsidRPr="002A22C0" w:rsidRDefault="000E4997" w:rsidP="00F9193F">
      <w:pPr>
        <w:shd w:val="clear" w:color="auto" w:fill="FFFFFF"/>
        <w:spacing w:line="288" w:lineRule="atLeast"/>
        <w:outlineLvl w:val="0"/>
        <w:rPr>
          <w:rFonts w:ascii="Arial" w:hAnsi="Arial" w:cs="Arial"/>
        </w:rPr>
      </w:pPr>
      <w:r w:rsidRPr="002A22C0">
        <w:rPr>
          <w:rFonts w:ascii="Arial" w:hAnsi="Arial" w:cs="Arial"/>
        </w:rPr>
        <w:t>Garrone</w:t>
      </w:r>
      <w:r w:rsidR="005F3FB9" w:rsidRPr="002A22C0">
        <w:rPr>
          <w:rFonts w:ascii="Arial" w:hAnsi="Arial" w:cs="Arial"/>
        </w:rPr>
        <w:t>, Matteo (2008): Gomorra. Italien.</w:t>
      </w:r>
    </w:p>
    <w:p w14:paraId="2BBB2D4D" w14:textId="1F8B9746" w:rsidR="000E4997" w:rsidRPr="002A22C0" w:rsidRDefault="000E4997" w:rsidP="00F9193F">
      <w:pPr>
        <w:shd w:val="clear" w:color="auto" w:fill="FFFFFF"/>
        <w:spacing w:line="288" w:lineRule="atLeast"/>
        <w:outlineLvl w:val="0"/>
        <w:rPr>
          <w:rFonts w:ascii="Arial" w:hAnsi="Arial" w:cs="Arial"/>
        </w:rPr>
      </w:pPr>
      <w:r w:rsidRPr="002A22C0">
        <w:rPr>
          <w:rFonts w:ascii="Arial" w:hAnsi="Arial" w:cs="Arial"/>
        </w:rPr>
        <w:t xml:space="preserve"> </w:t>
      </w:r>
    </w:p>
    <w:p w14:paraId="6331F8C2" w14:textId="1EFE5807" w:rsidR="00EA4784" w:rsidRPr="002A22C0" w:rsidRDefault="00EA4784" w:rsidP="00F9193F">
      <w:pPr>
        <w:rPr>
          <w:rFonts w:ascii="Arial" w:hAnsi="Arial" w:cs="Arial"/>
          <w:color w:val="000000" w:themeColor="text1"/>
        </w:rPr>
      </w:pPr>
      <w:r w:rsidRPr="002A22C0">
        <w:rPr>
          <w:rFonts w:ascii="Arial" w:eastAsia="Times New Roman" w:hAnsi="Arial" w:cs="Arial"/>
          <w:bCs/>
          <w:color w:val="000000" w:themeColor="text1"/>
          <w:shd w:val="clear" w:color="auto" w:fill="FFFFFF"/>
          <w:lang w:val="it-IT" w:eastAsia="de-DE"/>
        </w:rPr>
        <w:t>Kilb, Andreas</w:t>
      </w:r>
      <w:r w:rsidR="00F00434" w:rsidRPr="002A22C0">
        <w:rPr>
          <w:rFonts w:ascii="Arial" w:eastAsia="Times New Roman" w:hAnsi="Arial" w:cs="Arial"/>
          <w:bCs/>
          <w:color w:val="000000" w:themeColor="text1"/>
          <w:shd w:val="clear" w:color="auto" w:fill="FFFFFF"/>
          <w:lang w:val="it-IT" w:eastAsia="de-DE"/>
        </w:rPr>
        <w:t xml:space="preserve"> (2018):</w:t>
      </w:r>
      <w:r w:rsidR="00F00434" w:rsidRPr="002A22C0">
        <w:rPr>
          <w:rFonts w:ascii="Arial" w:hAnsi="Arial" w:cs="Arial"/>
          <w:color w:val="000000" w:themeColor="text1"/>
        </w:rPr>
        <w:t xml:space="preserve"> Den Toten vor ihr kennt sie doch. In: faz.net,</w:t>
      </w:r>
      <w:r w:rsidR="005F3FB9" w:rsidRPr="002A22C0">
        <w:rPr>
          <w:rFonts w:ascii="Arial" w:hAnsi="Arial" w:cs="Arial"/>
          <w:color w:val="000000" w:themeColor="text1"/>
        </w:rPr>
        <w:t xml:space="preserve"> 16.8.2018,</w:t>
      </w:r>
      <w:r w:rsidR="00F00434" w:rsidRPr="002A22C0">
        <w:rPr>
          <w:rFonts w:ascii="Arial" w:hAnsi="Arial" w:cs="Arial"/>
          <w:color w:val="000000" w:themeColor="text1"/>
        </w:rPr>
        <w:t xml:space="preserve"> </w:t>
      </w:r>
      <w:r w:rsidR="00F00434" w:rsidRPr="002A22C0">
        <w:rPr>
          <w:rFonts w:ascii="Arial" w:hAnsi="Arial" w:cs="Arial"/>
          <w:color w:val="000000" w:themeColor="text1"/>
          <w:lang w:val="it-IT"/>
        </w:rPr>
        <w:t>https://</w:t>
      </w:r>
      <w:r w:rsidR="00F00434" w:rsidRPr="002A22C0">
        <w:rPr>
          <w:rFonts w:ascii="Arial" w:hAnsi="Arial" w:cs="Arial"/>
          <w:color w:val="000000" w:themeColor="text1"/>
        </w:rPr>
        <w:t>www.faz.net/</w:t>
      </w:r>
      <w:r w:rsidR="00F00434" w:rsidRPr="002A22C0">
        <w:rPr>
          <w:rFonts w:ascii="Arial" w:eastAsia="Times New Roman" w:hAnsi="Arial" w:cs="Arial"/>
          <w:color w:val="000000" w:themeColor="text1"/>
          <w:lang w:eastAsia="de-DE"/>
        </w:rPr>
        <w:t>-gs6-9dcoe</w:t>
      </w:r>
      <w:r w:rsidR="00F00434" w:rsidRPr="002A22C0">
        <w:rPr>
          <w:rFonts w:ascii="Arial" w:hAnsi="Arial" w:cs="Arial"/>
          <w:color w:val="000000" w:themeColor="text1"/>
        </w:rPr>
        <w:t xml:space="preserve"> (20.10.2023)</w:t>
      </w:r>
      <w:r w:rsidR="00523FBC">
        <w:rPr>
          <w:rFonts w:ascii="Arial" w:hAnsi="Arial" w:cs="Arial"/>
          <w:color w:val="000000" w:themeColor="text1"/>
        </w:rPr>
        <w:t>.</w:t>
      </w:r>
    </w:p>
    <w:p w14:paraId="03C2382C" w14:textId="77777777" w:rsidR="00F00434" w:rsidRPr="002A22C0" w:rsidRDefault="00F00434" w:rsidP="00F9193F">
      <w:pPr>
        <w:rPr>
          <w:rFonts w:ascii="Arial" w:eastAsia="Times New Roman" w:hAnsi="Arial" w:cs="Arial"/>
          <w:bCs/>
          <w:color w:val="000000" w:themeColor="text1"/>
          <w:shd w:val="clear" w:color="auto" w:fill="FFFFFF"/>
          <w:lang w:val="it-IT" w:eastAsia="de-DE"/>
        </w:rPr>
      </w:pPr>
    </w:p>
    <w:p w14:paraId="7D74210A" w14:textId="5F5E6E52" w:rsidR="00F9193F" w:rsidRPr="002A22C0" w:rsidRDefault="00F9193F" w:rsidP="00F9193F">
      <w:pPr>
        <w:rPr>
          <w:rFonts w:ascii="Arial" w:eastAsia="Times New Roman" w:hAnsi="Arial" w:cs="Arial"/>
          <w:lang w:val="fr-FR" w:eastAsia="de-DE"/>
        </w:rPr>
      </w:pPr>
      <w:r w:rsidRPr="002A22C0">
        <w:rPr>
          <w:rFonts w:ascii="Arial" w:eastAsia="Times New Roman" w:hAnsi="Arial" w:cs="Arial"/>
          <w:bCs/>
          <w:color w:val="000000"/>
          <w:shd w:val="clear" w:color="auto" w:fill="FFFFFF"/>
          <w:lang w:val="it-IT" w:eastAsia="de-DE"/>
        </w:rPr>
        <w:lastRenderedPageBreak/>
        <w:t>Laviosa, Sara/Iamartino, Giovanni/Mulligan, Eileen (Hgg.)</w:t>
      </w:r>
      <w:r w:rsidRPr="002A22C0">
        <w:rPr>
          <w:rFonts w:ascii="Arial" w:eastAsia="Times New Roman" w:hAnsi="Arial" w:cs="Arial"/>
          <w:color w:val="000000"/>
          <w:shd w:val="clear" w:color="auto" w:fill="FFFFFF"/>
          <w:lang w:val="it-IT" w:eastAsia="de-DE"/>
        </w:rPr>
        <w:t xml:space="preserve"> </w:t>
      </w:r>
      <w:r w:rsidRPr="002A22C0">
        <w:rPr>
          <w:rFonts w:ascii="Arial" w:eastAsia="Times New Roman" w:hAnsi="Arial" w:cs="Arial"/>
          <w:color w:val="000000"/>
          <w:shd w:val="clear" w:color="auto" w:fill="FFFFFF"/>
          <w:lang w:val="fr-FR" w:eastAsia="de-DE"/>
        </w:rPr>
        <w:t>(2021): </w:t>
      </w:r>
      <w:r w:rsidRPr="002A22C0">
        <w:rPr>
          <w:rFonts w:ascii="Arial" w:eastAsia="Times New Roman" w:hAnsi="Arial" w:cs="Arial"/>
          <w:iCs/>
          <w:color w:val="000000"/>
          <w:lang w:val="fr-FR" w:eastAsia="de-DE"/>
        </w:rPr>
        <w:t>Recent Trends in Translation Studies: An Anglo</w:t>
      </w:r>
      <w:r w:rsidR="009244CB" w:rsidRPr="002A22C0">
        <w:rPr>
          <w:rFonts w:ascii="Arial" w:eastAsia="Times New Roman" w:hAnsi="Arial" w:cs="Arial"/>
          <w:iCs/>
          <w:color w:val="000000"/>
          <w:lang w:val="fr-FR" w:eastAsia="de-DE"/>
        </w:rPr>
        <w:t>–</w:t>
      </w:r>
      <w:r w:rsidRPr="002A22C0">
        <w:rPr>
          <w:rFonts w:ascii="Arial" w:eastAsia="Times New Roman" w:hAnsi="Arial" w:cs="Arial"/>
          <w:iCs/>
          <w:color w:val="000000"/>
          <w:lang w:val="fr-FR" w:eastAsia="de-DE"/>
        </w:rPr>
        <w:t>Italian Perspective</w:t>
      </w:r>
      <w:r w:rsidRPr="002A22C0">
        <w:rPr>
          <w:rFonts w:ascii="Arial" w:eastAsia="Times New Roman" w:hAnsi="Arial" w:cs="Arial"/>
          <w:color w:val="000000"/>
          <w:shd w:val="clear" w:color="auto" w:fill="FFFFFF"/>
          <w:lang w:val="fr-FR" w:eastAsia="de-DE"/>
        </w:rPr>
        <w:t>. Newcastle</w:t>
      </w:r>
      <w:r w:rsidR="009244CB" w:rsidRPr="002A22C0">
        <w:rPr>
          <w:rFonts w:ascii="Arial" w:eastAsia="Times New Roman" w:hAnsi="Arial" w:cs="Arial"/>
          <w:color w:val="000000"/>
          <w:shd w:val="clear" w:color="auto" w:fill="FFFFFF"/>
          <w:lang w:val="fr-FR" w:eastAsia="de-DE"/>
        </w:rPr>
        <w:t>–</w:t>
      </w:r>
      <w:r w:rsidRPr="002A22C0">
        <w:rPr>
          <w:rFonts w:ascii="Arial" w:eastAsia="Times New Roman" w:hAnsi="Arial" w:cs="Arial"/>
          <w:color w:val="000000"/>
          <w:shd w:val="clear" w:color="auto" w:fill="FFFFFF"/>
          <w:lang w:val="fr-FR" w:eastAsia="de-DE"/>
        </w:rPr>
        <w:t>upon</w:t>
      </w:r>
      <w:r w:rsidR="009244CB" w:rsidRPr="002A22C0">
        <w:rPr>
          <w:rFonts w:ascii="Arial" w:eastAsia="Times New Roman" w:hAnsi="Arial" w:cs="Arial"/>
          <w:color w:val="000000"/>
          <w:shd w:val="clear" w:color="auto" w:fill="FFFFFF"/>
          <w:lang w:val="fr-FR" w:eastAsia="de-DE"/>
        </w:rPr>
        <w:t>–</w:t>
      </w:r>
      <w:r w:rsidRPr="002A22C0">
        <w:rPr>
          <w:rFonts w:ascii="Arial" w:eastAsia="Times New Roman" w:hAnsi="Arial" w:cs="Arial"/>
          <w:color w:val="000000"/>
          <w:shd w:val="clear" w:color="auto" w:fill="FFFFFF"/>
          <w:lang w:val="fr-FR" w:eastAsia="de-DE"/>
        </w:rPr>
        <w:t>Tyne.</w:t>
      </w:r>
    </w:p>
    <w:p w14:paraId="6B2486A6" w14:textId="77777777" w:rsidR="00F9193F" w:rsidRPr="002A22C0" w:rsidRDefault="00F9193F" w:rsidP="00F9193F">
      <w:pPr>
        <w:rPr>
          <w:rFonts w:ascii="Arial" w:hAnsi="Arial" w:cs="Arial"/>
          <w:lang w:val="fr-FR"/>
        </w:rPr>
      </w:pPr>
    </w:p>
    <w:p w14:paraId="734E7E9F" w14:textId="398A979A" w:rsidR="00F9193F" w:rsidRPr="002A22C0" w:rsidRDefault="00F9193F" w:rsidP="00F9193F">
      <w:pPr>
        <w:rPr>
          <w:rFonts w:ascii="Arial" w:hAnsi="Arial" w:cs="Arial"/>
          <w:color w:val="000000" w:themeColor="text1"/>
          <w:lang w:val="en-US"/>
        </w:rPr>
      </w:pPr>
      <w:r w:rsidRPr="002A22C0">
        <w:rPr>
          <w:rFonts w:ascii="Arial" w:hAnsi="Arial" w:cs="Arial"/>
          <w:lang w:val="en-US"/>
        </w:rPr>
        <w:t>Marsullo</w:t>
      </w:r>
      <w:r w:rsidRPr="002A22C0">
        <w:rPr>
          <w:rFonts w:ascii="Arial" w:hAnsi="Arial" w:cs="Arial"/>
          <w:color w:val="000000" w:themeColor="text1"/>
          <w:lang w:val="en-US"/>
        </w:rPr>
        <w:t xml:space="preserve">, Marco (2017): La </w:t>
      </w:r>
      <w:r w:rsidR="000A5C91">
        <w:rPr>
          <w:rFonts w:ascii="Arial" w:hAnsi="Arial" w:cs="Arial"/>
          <w:lang w:val="it-IT"/>
        </w:rPr>
        <w:t>„</w:t>
      </w:r>
      <w:r w:rsidRPr="002A22C0">
        <w:rPr>
          <w:rFonts w:ascii="Arial" w:hAnsi="Arial" w:cs="Arial"/>
          <w:color w:val="000000" w:themeColor="text1"/>
          <w:lang w:val="en-US"/>
        </w:rPr>
        <w:t>Napoli velata</w:t>
      </w:r>
      <w:r w:rsidR="000A5C91">
        <w:rPr>
          <w:rFonts w:ascii="Arial" w:hAnsi="Arial" w:cs="Arial"/>
          <w:lang w:val="it-IT"/>
        </w:rPr>
        <w:t>“</w:t>
      </w:r>
      <w:r w:rsidRPr="002A22C0">
        <w:rPr>
          <w:rFonts w:ascii="Arial" w:hAnsi="Arial" w:cs="Arial"/>
          <w:color w:val="000000" w:themeColor="text1"/>
          <w:lang w:val="en-US"/>
        </w:rPr>
        <w:t xml:space="preserve"> di Ozpetek, una città insicura che resta seducente. In: Corriere del mezzogiorno/della sera online, </w:t>
      </w:r>
      <w:r w:rsidR="005F3FB9" w:rsidRPr="002A22C0">
        <w:rPr>
          <w:rFonts w:ascii="Arial" w:hAnsi="Arial" w:cs="Arial"/>
          <w:color w:val="000000" w:themeColor="text1"/>
          <w:lang w:val="en-US"/>
        </w:rPr>
        <w:t xml:space="preserve">corriere.it, 28.12.2017, </w:t>
      </w:r>
      <w:r w:rsidRPr="002A22C0">
        <w:rPr>
          <w:rFonts w:ascii="Arial" w:hAnsi="Arial" w:cs="Arial"/>
          <w:color w:val="000000" w:themeColor="text1"/>
          <w:lang w:val="en-US"/>
        </w:rPr>
        <w:t>https://corrieredelmezzogiorno.corriere.it/napoli/arte_e_cultura/17_dicembre_30/napoli-velata-ozpetek-citta-insicura-che-resta-seducente-7748fe6e-ed4c-11e7-beef-52acf65919e4.shtml (20.10.2023)</w:t>
      </w:r>
      <w:r w:rsidR="00523FBC">
        <w:rPr>
          <w:rFonts w:ascii="Arial" w:hAnsi="Arial" w:cs="Arial"/>
          <w:color w:val="000000" w:themeColor="text1"/>
          <w:lang w:val="en-US"/>
        </w:rPr>
        <w:t>.</w:t>
      </w:r>
    </w:p>
    <w:p w14:paraId="255C7E64" w14:textId="77777777" w:rsidR="00F9193F" w:rsidRPr="002A22C0" w:rsidRDefault="00F9193F" w:rsidP="00F9193F">
      <w:pPr>
        <w:rPr>
          <w:rFonts w:ascii="Arial" w:hAnsi="Arial" w:cs="Arial"/>
          <w:lang w:val="fr-FR"/>
        </w:rPr>
      </w:pPr>
    </w:p>
    <w:p w14:paraId="68699A11" w14:textId="6532058E" w:rsidR="00F9193F" w:rsidRPr="002A22C0" w:rsidRDefault="00F9193F" w:rsidP="00F9193F">
      <w:pPr>
        <w:rPr>
          <w:rFonts w:ascii="Arial" w:hAnsi="Arial" w:cs="Arial"/>
          <w:lang w:val="it-IT"/>
        </w:rPr>
      </w:pPr>
      <w:r w:rsidRPr="002A22C0">
        <w:rPr>
          <w:rFonts w:ascii="Arial" w:hAnsi="Arial" w:cs="Arial"/>
        </w:rPr>
        <w:t xml:space="preserve">Matrisciano, Sara (2020): Die diskursive Verflechtung sprachlicher Unsicherheit und Sicherheit: Neapolitanische Sprecher zwischen </w:t>
      </w:r>
      <w:r w:rsidRPr="002A22C0">
        <w:rPr>
          <w:rFonts w:ascii="Arial" w:hAnsi="Arial" w:cs="Arial"/>
          <w:i/>
          <w:iCs/>
        </w:rPr>
        <w:t>parlare benissimamente</w:t>
      </w:r>
      <w:r w:rsidRPr="002A22C0">
        <w:rPr>
          <w:rFonts w:ascii="Arial" w:hAnsi="Arial" w:cs="Arial"/>
        </w:rPr>
        <w:t xml:space="preserve">, dem Stigma eines </w:t>
      </w:r>
      <w:r w:rsidRPr="002A22C0">
        <w:rPr>
          <w:rFonts w:ascii="Arial" w:hAnsi="Arial" w:cs="Arial"/>
          <w:i/>
          <w:iCs/>
        </w:rPr>
        <w:t>dialetto sguaiato</w:t>
      </w:r>
      <w:r w:rsidRPr="002A22C0">
        <w:rPr>
          <w:rFonts w:ascii="Arial" w:hAnsi="Arial" w:cs="Arial"/>
        </w:rPr>
        <w:t xml:space="preserve"> und dem Prestige des </w:t>
      </w:r>
      <w:r w:rsidRPr="002A22C0">
        <w:rPr>
          <w:rFonts w:ascii="Arial" w:hAnsi="Arial" w:cs="Arial"/>
          <w:i/>
          <w:iCs/>
        </w:rPr>
        <w:t>napoletano vero</w:t>
      </w:r>
      <w:r w:rsidRPr="002A22C0">
        <w:rPr>
          <w:rFonts w:ascii="Arial" w:hAnsi="Arial" w:cs="Arial"/>
        </w:rPr>
        <w:t xml:space="preserve">. In: Hennecke, Inga/Varga, Eva (Hgg.): </w:t>
      </w:r>
      <w:r w:rsidRPr="002A22C0">
        <w:rPr>
          <w:rFonts w:ascii="Arial" w:hAnsi="Arial" w:cs="Arial"/>
          <w:iCs/>
        </w:rPr>
        <w:t>Sprachliche Unsicherheit in der Romania</w:t>
      </w:r>
      <w:r w:rsidRPr="002A22C0">
        <w:rPr>
          <w:rFonts w:ascii="Arial" w:hAnsi="Arial" w:cs="Arial"/>
        </w:rPr>
        <w:t xml:space="preserve">. </w:t>
      </w:r>
      <w:r w:rsidRPr="002A22C0">
        <w:rPr>
          <w:rFonts w:ascii="Arial" w:hAnsi="Arial" w:cs="Arial"/>
          <w:lang w:val="it-IT"/>
        </w:rPr>
        <w:t>Berlin, 93</w:t>
      </w:r>
      <w:r w:rsidR="002A22C0" w:rsidRPr="002A22C0">
        <w:rPr>
          <w:rFonts w:ascii="Arial" w:hAnsi="Arial" w:cs="Arial"/>
          <w:lang w:val="it-IT"/>
        </w:rPr>
        <w:t>–</w:t>
      </w:r>
      <w:r w:rsidRPr="002A22C0">
        <w:rPr>
          <w:rFonts w:ascii="Arial" w:hAnsi="Arial" w:cs="Arial"/>
          <w:lang w:val="it-IT"/>
        </w:rPr>
        <w:t>126.</w:t>
      </w:r>
    </w:p>
    <w:p w14:paraId="364872EA" w14:textId="77777777" w:rsidR="00F9193F" w:rsidRPr="002A22C0" w:rsidRDefault="00F9193F" w:rsidP="00F9193F">
      <w:pPr>
        <w:rPr>
          <w:rFonts w:ascii="Arial" w:hAnsi="Arial" w:cs="Arial"/>
          <w:lang w:val="it-IT"/>
        </w:rPr>
      </w:pPr>
    </w:p>
    <w:p w14:paraId="3D264F25" w14:textId="04764975" w:rsidR="000E4997" w:rsidRPr="002A22C0" w:rsidRDefault="000E4997" w:rsidP="00F9193F">
      <w:pPr>
        <w:rPr>
          <w:rFonts w:ascii="Arial" w:hAnsi="Arial" w:cs="Arial"/>
        </w:rPr>
      </w:pPr>
      <w:r w:rsidRPr="002A22C0">
        <w:rPr>
          <w:rFonts w:ascii="Arial" w:hAnsi="Arial" w:cs="Arial"/>
          <w:lang w:val="it-IT"/>
        </w:rPr>
        <w:t>Özpetek, Ferzan (2017): Napoli velata</w:t>
      </w:r>
      <w:r w:rsidR="005F3FB9" w:rsidRPr="002A22C0">
        <w:rPr>
          <w:rFonts w:ascii="Arial" w:hAnsi="Arial" w:cs="Arial"/>
          <w:lang w:val="it-IT"/>
        </w:rPr>
        <w:t>. Italien.</w:t>
      </w:r>
      <w:r w:rsidRPr="002A22C0">
        <w:rPr>
          <w:rFonts w:ascii="Arial" w:hAnsi="Arial" w:cs="Arial"/>
        </w:rPr>
        <w:t xml:space="preserve"> </w:t>
      </w:r>
    </w:p>
    <w:p w14:paraId="3BD9E432" w14:textId="77777777" w:rsidR="005F3FB9" w:rsidRPr="002A22C0" w:rsidRDefault="005F3FB9" w:rsidP="00F9193F">
      <w:pPr>
        <w:rPr>
          <w:rFonts w:ascii="Arial" w:hAnsi="Arial" w:cs="Arial"/>
          <w:lang w:val="it-IT"/>
        </w:rPr>
      </w:pPr>
    </w:p>
    <w:p w14:paraId="146D54B3" w14:textId="718820F5" w:rsidR="00F9193F" w:rsidRPr="002A22C0" w:rsidRDefault="00F9193F" w:rsidP="00F9193F">
      <w:pPr>
        <w:rPr>
          <w:rFonts w:ascii="Arial" w:hAnsi="Arial" w:cs="Arial"/>
          <w:lang w:val="it-IT"/>
        </w:rPr>
      </w:pPr>
      <w:r w:rsidRPr="002A22C0">
        <w:rPr>
          <w:rFonts w:ascii="Arial" w:hAnsi="Arial" w:cs="Arial"/>
          <w:iCs/>
          <w:lang w:val="it-IT"/>
        </w:rPr>
        <w:t xml:space="preserve">Pietrini, </w:t>
      </w:r>
      <w:r w:rsidRPr="002A22C0">
        <w:rPr>
          <w:rFonts w:ascii="Arial" w:hAnsi="Arial" w:cs="Arial"/>
          <w:lang w:val="it-IT"/>
        </w:rPr>
        <w:t>Daniela (2017):</w:t>
      </w:r>
      <w:r w:rsidRPr="002A22C0">
        <w:rPr>
          <w:rFonts w:ascii="Arial" w:hAnsi="Arial" w:cs="Arial"/>
          <w:iCs/>
          <w:lang w:val="it-IT"/>
        </w:rPr>
        <w:t xml:space="preserve"> </w:t>
      </w:r>
      <w:r w:rsidRPr="002A22C0">
        <w:rPr>
          <w:rFonts w:ascii="Arial" w:hAnsi="Arial" w:cs="Arial"/>
          <w:lang w:val="it-IT"/>
        </w:rPr>
        <w:t xml:space="preserve">Giornata di Studi Italiani/Italienischer Studientag </w:t>
      </w:r>
      <w:r w:rsidR="000A5C91">
        <w:rPr>
          <w:rFonts w:ascii="Arial" w:hAnsi="Arial" w:cs="Arial"/>
          <w:lang w:val="it-IT"/>
        </w:rPr>
        <w:t>„</w:t>
      </w:r>
      <w:r w:rsidRPr="002A22C0">
        <w:rPr>
          <w:rFonts w:ascii="Arial" w:hAnsi="Arial" w:cs="Arial"/>
          <w:lang w:val="it-IT"/>
        </w:rPr>
        <w:t>Napoli: le mille voci di una metropoli contemporanea</w:t>
      </w:r>
      <w:r w:rsidR="000A5C91">
        <w:rPr>
          <w:rFonts w:ascii="Arial" w:hAnsi="Arial" w:cs="Arial"/>
          <w:lang w:val="it-IT"/>
        </w:rPr>
        <w:t>“.</w:t>
      </w:r>
      <w:r w:rsidRPr="002A22C0">
        <w:rPr>
          <w:rFonts w:ascii="Arial" w:hAnsi="Arial" w:cs="Arial"/>
          <w:lang w:val="it-IT"/>
        </w:rPr>
        <w:t xml:space="preserve"> In: Italienisch. Zeitschrift für Italienische Sprache und Literatur, 1.5.2017, 133</w:t>
      </w:r>
      <w:r w:rsidR="009244CB" w:rsidRPr="002A22C0">
        <w:rPr>
          <w:rFonts w:ascii="Arial" w:hAnsi="Arial" w:cs="Arial"/>
          <w:lang w:val="it-IT"/>
        </w:rPr>
        <w:t>–</w:t>
      </w:r>
      <w:r w:rsidRPr="002A22C0">
        <w:rPr>
          <w:rFonts w:ascii="Arial" w:hAnsi="Arial" w:cs="Arial"/>
          <w:lang w:val="it-IT"/>
        </w:rPr>
        <w:t xml:space="preserve">135.  </w:t>
      </w:r>
    </w:p>
    <w:p w14:paraId="41571AC3" w14:textId="77777777" w:rsidR="00F9193F" w:rsidRPr="002A22C0" w:rsidRDefault="00F9193F" w:rsidP="00F9193F">
      <w:pPr>
        <w:rPr>
          <w:rFonts w:ascii="Arial" w:hAnsi="Arial" w:cs="Arial"/>
          <w:lang w:val="en-US"/>
        </w:rPr>
      </w:pPr>
    </w:p>
    <w:p w14:paraId="45AA8C79" w14:textId="248E4103" w:rsidR="00F9193F" w:rsidRPr="002A22C0" w:rsidRDefault="00F9193F" w:rsidP="00F9193F">
      <w:pPr>
        <w:rPr>
          <w:rFonts w:ascii="Arial" w:hAnsi="Arial" w:cs="Arial"/>
          <w:bCs/>
          <w:color w:val="000000" w:themeColor="text1"/>
          <w:lang w:val="it-IT"/>
        </w:rPr>
      </w:pPr>
      <w:r w:rsidRPr="002A22C0">
        <w:rPr>
          <w:rFonts w:ascii="Arial" w:hAnsi="Arial" w:cs="Arial"/>
          <w:lang w:val="en-US"/>
        </w:rPr>
        <w:t xml:space="preserve">Pisacane , Gianluca (2017): Napoli velata. </w:t>
      </w:r>
      <w:r w:rsidRPr="002A22C0">
        <w:rPr>
          <w:rFonts w:ascii="Arial" w:hAnsi="Arial" w:cs="Arial"/>
          <w:color w:val="000000" w:themeColor="text1"/>
          <w:lang w:val="en-US"/>
        </w:rPr>
        <w:t xml:space="preserve">In: </w:t>
      </w:r>
      <w:r w:rsidRPr="002A22C0">
        <w:rPr>
          <w:rFonts w:ascii="Arial" w:hAnsi="Arial" w:cs="Arial"/>
          <w:bCs/>
          <w:color w:val="000000" w:themeColor="text1"/>
          <w:lang w:val="it-IT"/>
        </w:rPr>
        <w:t xml:space="preserve">Cinematografo.it, </w:t>
      </w:r>
      <w:r w:rsidR="005F3FB9" w:rsidRPr="002A22C0">
        <w:rPr>
          <w:rFonts w:ascii="Arial" w:hAnsi="Arial" w:cs="Arial"/>
          <w:bCs/>
          <w:color w:val="000000" w:themeColor="text1"/>
          <w:lang w:val="it-IT"/>
        </w:rPr>
        <w:t xml:space="preserve">22.12.2017, </w:t>
      </w:r>
      <w:r w:rsidRPr="002A22C0">
        <w:rPr>
          <w:rFonts w:ascii="Arial" w:hAnsi="Arial" w:cs="Arial"/>
          <w:bCs/>
          <w:color w:val="000000" w:themeColor="text1"/>
          <w:lang w:val="it-IT"/>
        </w:rPr>
        <w:t>https://www.cinematografo.it/recensioni/napoli-velata/ (20.10.2023)</w:t>
      </w:r>
      <w:r w:rsidR="00523FBC">
        <w:rPr>
          <w:rFonts w:ascii="Arial" w:hAnsi="Arial" w:cs="Arial"/>
          <w:bCs/>
          <w:color w:val="000000" w:themeColor="text1"/>
          <w:lang w:val="it-IT"/>
        </w:rPr>
        <w:t>.</w:t>
      </w:r>
    </w:p>
    <w:p w14:paraId="3ADBCB6F" w14:textId="77777777" w:rsidR="00F9193F" w:rsidRPr="002A22C0" w:rsidRDefault="00F9193F" w:rsidP="00F9193F">
      <w:pPr>
        <w:rPr>
          <w:rFonts w:ascii="Arial" w:hAnsi="Arial" w:cs="Arial"/>
          <w:lang w:val="it-IT"/>
        </w:rPr>
      </w:pPr>
    </w:p>
    <w:p w14:paraId="1D18341F" w14:textId="468D1E91" w:rsidR="00F9193F" w:rsidRPr="002A22C0" w:rsidRDefault="00F9193F" w:rsidP="00F9193F">
      <w:pPr>
        <w:rPr>
          <w:rFonts w:ascii="Arial" w:hAnsi="Arial" w:cs="Arial"/>
        </w:rPr>
      </w:pPr>
      <w:r w:rsidRPr="002A22C0">
        <w:rPr>
          <w:rFonts w:ascii="Arial" w:hAnsi="Arial" w:cs="Arial"/>
          <w:bCs/>
        </w:rPr>
        <w:t>Radtke</w:t>
      </w:r>
      <w:r w:rsidRPr="002A22C0">
        <w:rPr>
          <w:rFonts w:ascii="Arial" w:hAnsi="Arial" w:cs="Arial"/>
        </w:rPr>
        <w:t xml:space="preserve">, </w:t>
      </w:r>
      <w:r w:rsidRPr="002A22C0">
        <w:rPr>
          <w:rFonts w:ascii="Arial" w:hAnsi="Arial" w:cs="Arial"/>
          <w:bCs/>
        </w:rPr>
        <w:t>Edgar</w:t>
      </w:r>
      <w:r w:rsidRPr="002A22C0">
        <w:rPr>
          <w:rFonts w:ascii="Arial" w:hAnsi="Arial" w:cs="Arial"/>
        </w:rPr>
        <w:t xml:space="preserve"> (1997): Die verlorene Harmonie des neapolitanischen Dialekts? In: Zibaldone. Zeitschrift für italienische Kultur der Gegenwart, Nr.</w:t>
      </w:r>
      <w:r w:rsidR="00E125BE" w:rsidRPr="002A22C0">
        <w:rPr>
          <w:rFonts w:ascii="Arial" w:hAnsi="Arial" w:cs="Arial"/>
        </w:rPr>
        <w:t xml:space="preserve"> </w:t>
      </w:r>
      <w:r w:rsidRPr="002A22C0">
        <w:rPr>
          <w:rFonts w:ascii="Arial" w:hAnsi="Arial" w:cs="Arial"/>
        </w:rPr>
        <w:t>24, 1997, 115</w:t>
      </w:r>
      <w:r w:rsidR="009244CB" w:rsidRPr="002A22C0">
        <w:rPr>
          <w:rFonts w:ascii="Arial" w:hAnsi="Arial" w:cs="Arial"/>
        </w:rPr>
        <w:t>–</w:t>
      </w:r>
      <w:r w:rsidRPr="002A22C0">
        <w:rPr>
          <w:rFonts w:ascii="Arial" w:hAnsi="Arial" w:cs="Arial"/>
        </w:rPr>
        <w:t>127.</w:t>
      </w:r>
    </w:p>
    <w:p w14:paraId="44945816" w14:textId="77777777" w:rsidR="00F9193F" w:rsidRPr="002A22C0" w:rsidRDefault="00F9193F" w:rsidP="00F9193F">
      <w:pPr>
        <w:rPr>
          <w:rFonts w:ascii="Arial" w:hAnsi="Arial" w:cs="Arial"/>
        </w:rPr>
      </w:pPr>
    </w:p>
    <w:p w14:paraId="0A042122" w14:textId="2FB6BE95" w:rsidR="00F9193F" w:rsidRPr="002A22C0" w:rsidRDefault="00F9193F" w:rsidP="00F9193F">
      <w:pPr>
        <w:rPr>
          <w:rFonts w:ascii="Arial" w:eastAsia="Times New Roman" w:hAnsi="Arial" w:cs="Arial"/>
          <w:iCs/>
          <w:color w:val="000000"/>
          <w:lang w:val="it-IT" w:eastAsia="de-DE"/>
        </w:rPr>
      </w:pPr>
      <w:r w:rsidRPr="002A22C0">
        <w:rPr>
          <w:rFonts w:ascii="Arial" w:eastAsia="Times New Roman" w:hAnsi="Arial" w:cs="Arial"/>
          <w:iCs/>
          <w:color w:val="000000"/>
          <w:lang w:eastAsia="de-DE"/>
        </w:rPr>
        <w:t>Raffi, Francesca (2021): Fellini</w:t>
      </w:r>
      <w:r w:rsidR="00523FBC">
        <w:rPr>
          <w:rFonts w:ascii="Arial" w:eastAsia="Times New Roman" w:hAnsi="Arial" w:cs="Arial"/>
          <w:iCs/>
          <w:color w:val="000000"/>
          <w:lang w:eastAsia="de-DE"/>
        </w:rPr>
        <w:t>’</w:t>
      </w:r>
      <w:r w:rsidRPr="002A22C0">
        <w:rPr>
          <w:rFonts w:ascii="Arial" w:eastAsia="Times New Roman" w:hAnsi="Arial" w:cs="Arial"/>
          <w:iCs/>
          <w:color w:val="000000"/>
          <w:lang w:eastAsia="de-DE"/>
        </w:rPr>
        <w:t xml:space="preserve">s Le notti di Cabiria. How is Dialect vs. Standard Italian Rendered in Englisch Subtitles? </w:t>
      </w:r>
      <w:r w:rsidRPr="002A22C0">
        <w:rPr>
          <w:rFonts w:ascii="Arial" w:eastAsia="Times New Roman" w:hAnsi="Arial" w:cs="Arial"/>
          <w:iCs/>
          <w:color w:val="000000"/>
          <w:lang w:val="it-IT" w:eastAsia="de-DE"/>
        </w:rPr>
        <w:t>In: Laviosa, Sara/Iamartino, Giovanni/Mulligan, Eileen (Hgg.): Recent Trends in Translation Studies: An Anglo</w:t>
      </w:r>
      <w:r w:rsidR="009244CB" w:rsidRPr="002A22C0">
        <w:rPr>
          <w:rFonts w:ascii="Arial" w:eastAsia="Times New Roman" w:hAnsi="Arial" w:cs="Arial"/>
          <w:iCs/>
          <w:color w:val="000000"/>
          <w:lang w:val="it-IT" w:eastAsia="de-DE"/>
        </w:rPr>
        <w:t>–</w:t>
      </w:r>
      <w:r w:rsidRPr="002A22C0">
        <w:rPr>
          <w:rFonts w:ascii="Arial" w:eastAsia="Times New Roman" w:hAnsi="Arial" w:cs="Arial"/>
          <w:iCs/>
          <w:color w:val="000000"/>
          <w:lang w:val="it-IT" w:eastAsia="de-DE"/>
        </w:rPr>
        <w:t>Italian Perspective. Newcastle</w:t>
      </w:r>
      <w:r w:rsidR="009239B2">
        <w:rPr>
          <w:rFonts w:ascii="Arial" w:eastAsia="Times New Roman" w:hAnsi="Arial" w:cs="Arial"/>
          <w:iCs/>
          <w:color w:val="000000"/>
          <w:lang w:val="it-IT" w:eastAsia="de-DE"/>
        </w:rPr>
        <w:t>-</w:t>
      </w:r>
      <w:r w:rsidRPr="002A22C0">
        <w:rPr>
          <w:rFonts w:ascii="Arial" w:eastAsia="Times New Roman" w:hAnsi="Arial" w:cs="Arial"/>
          <w:iCs/>
          <w:color w:val="000000"/>
          <w:lang w:val="it-IT" w:eastAsia="de-DE"/>
        </w:rPr>
        <w:t>upon</w:t>
      </w:r>
      <w:r w:rsidR="009239B2">
        <w:rPr>
          <w:rFonts w:ascii="Arial" w:eastAsia="Times New Roman" w:hAnsi="Arial" w:cs="Arial"/>
          <w:iCs/>
          <w:color w:val="000000"/>
          <w:lang w:val="it-IT" w:eastAsia="de-DE"/>
        </w:rPr>
        <w:t>-</w:t>
      </w:r>
      <w:r w:rsidRPr="002A22C0">
        <w:rPr>
          <w:rFonts w:ascii="Arial" w:eastAsia="Times New Roman" w:hAnsi="Arial" w:cs="Arial"/>
          <w:iCs/>
          <w:color w:val="000000"/>
          <w:lang w:val="it-IT" w:eastAsia="de-DE"/>
        </w:rPr>
        <w:t>Tyne, 275</w:t>
      </w:r>
      <w:r w:rsidR="009244CB" w:rsidRPr="002A22C0">
        <w:rPr>
          <w:rFonts w:ascii="Arial" w:eastAsia="Times New Roman" w:hAnsi="Arial" w:cs="Arial"/>
          <w:iCs/>
          <w:color w:val="000000"/>
          <w:lang w:val="it-IT" w:eastAsia="de-DE"/>
        </w:rPr>
        <w:t>–</w:t>
      </w:r>
      <w:r w:rsidRPr="002A22C0">
        <w:rPr>
          <w:rFonts w:ascii="Arial" w:eastAsia="Times New Roman" w:hAnsi="Arial" w:cs="Arial"/>
          <w:iCs/>
          <w:color w:val="000000"/>
          <w:lang w:val="it-IT" w:eastAsia="de-DE"/>
        </w:rPr>
        <w:t>291.</w:t>
      </w:r>
    </w:p>
    <w:p w14:paraId="5B77C05C" w14:textId="77777777" w:rsidR="00F9193F" w:rsidRPr="002A22C0" w:rsidRDefault="00F9193F" w:rsidP="00F9193F">
      <w:pPr>
        <w:rPr>
          <w:rFonts w:ascii="Arial" w:hAnsi="Arial" w:cs="Arial"/>
          <w:lang w:val="it-IT"/>
        </w:rPr>
      </w:pPr>
    </w:p>
    <w:p w14:paraId="1C1B6D4E" w14:textId="5C158812" w:rsidR="00F9193F" w:rsidRPr="002A22C0" w:rsidRDefault="00F9193F" w:rsidP="00F9193F">
      <w:pPr>
        <w:rPr>
          <w:rFonts w:ascii="Arial" w:hAnsi="Arial" w:cs="Arial"/>
          <w:lang w:val="it-IT"/>
        </w:rPr>
      </w:pPr>
      <w:r w:rsidRPr="002A22C0">
        <w:rPr>
          <w:rFonts w:ascii="Arial" w:hAnsi="Arial" w:cs="Arial"/>
          <w:lang w:val="it-IT"/>
        </w:rPr>
        <w:t>Ramos Pinto, Sara (2018): Film, dialects and subtitles: an analytical framework for the study of non</w:t>
      </w:r>
      <w:r w:rsidR="002A22C0">
        <w:rPr>
          <w:rFonts w:ascii="Arial" w:hAnsi="Arial" w:cs="Arial"/>
          <w:lang w:val="it-IT"/>
        </w:rPr>
        <w:t>-</w:t>
      </w:r>
      <w:r w:rsidRPr="002A22C0">
        <w:rPr>
          <w:rFonts w:ascii="Arial" w:hAnsi="Arial" w:cs="Arial"/>
          <w:lang w:val="it-IT"/>
        </w:rPr>
        <w:t>standard varieties in subtitling. In: The Translator, 14.6.2017, 17</w:t>
      </w:r>
      <w:r w:rsidR="009244CB" w:rsidRPr="002A22C0">
        <w:rPr>
          <w:rFonts w:ascii="Arial" w:hAnsi="Arial" w:cs="Arial"/>
          <w:lang w:val="it-IT"/>
        </w:rPr>
        <w:t>–</w:t>
      </w:r>
      <w:r w:rsidRPr="002A22C0">
        <w:rPr>
          <w:rFonts w:ascii="Arial" w:hAnsi="Arial" w:cs="Arial"/>
          <w:lang w:val="it-IT"/>
        </w:rPr>
        <w:t>34.</w:t>
      </w:r>
    </w:p>
    <w:p w14:paraId="633D01AE" w14:textId="77777777" w:rsidR="00F9193F" w:rsidRPr="002A22C0" w:rsidRDefault="00F9193F" w:rsidP="00F9193F">
      <w:pPr>
        <w:rPr>
          <w:rFonts w:ascii="Arial" w:hAnsi="Arial" w:cs="Arial"/>
          <w:lang w:val="it-IT"/>
        </w:rPr>
      </w:pPr>
    </w:p>
    <w:p w14:paraId="367660D4" w14:textId="77777777" w:rsidR="00F9193F" w:rsidRPr="002A22C0" w:rsidRDefault="00F9193F" w:rsidP="00F9193F">
      <w:pPr>
        <w:rPr>
          <w:rFonts w:ascii="Arial" w:hAnsi="Arial" w:cs="Arial"/>
          <w:bCs/>
          <w:color w:val="000000" w:themeColor="text1"/>
        </w:rPr>
      </w:pPr>
    </w:p>
    <w:p w14:paraId="766D7F14" w14:textId="77777777" w:rsidR="00F9193F" w:rsidRPr="002A22C0" w:rsidRDefault="00F9193F" w:rsidP="00F9193F">
      <w:pPr>
        <w:rPr>
          <w:rFonts w:ascii="Arial" w:hAnsi="Arial" w:cs="Arial"/>
          <w:lang w:val="en-US"/>
        </w:rPr>
      </w:pPr>
    </w:p>
    <w:p w14:paraId="61B108D7" w14:textId="77777777" w:rsidR="00F9193F" w:rsidRPr="002A22C0" w:rsidRDefault="00F9193F" w:rsidP="00F9193F">
      <w:pPr>
        <w:rPr>
          <w:rFonts w:ascii="Arial" w:hAnsi="Arial" w:cs="Arial"/>
          <w:lang w:val="en-US"/>
        </w:rPr>
      </w:pPr>
    </w:p>
    <w:p w14:paraId="5FAD1391" w14:textId="77777777" w:rsidR="00F9193F" w:rsidRPr="002A22C0" w:rsidRDefault="00F9193F" w:rsidP="00F9193F">
      <w:pPr>
        <w:ind w:left="708"/>
        <w:rPr>
          <w:rFonts w:ascii="Arial" w:hAnsi="Arial" w:cs="Arial"/>
          <w:color w:val="000000" w:themeColor="text1"/>
        </w:rPr>
      </w:pPr>
    </w:p>
    <w:p w14:paraId="51CC8D6A" w14:textId="77777777" w:rsidR="00F9193F" w:rsidRPr="00CC66FC" w:rsidRDefault="00F9193F">
      <w:pPr>
        <w:rPr>
          <w:lang w:val="it-IT"/>
        </w:rPr>
      </w:pPr>
    </w:p>
    <w:sectPr w:rsidR="00F9193F" w:rsidRPr="00CC66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CC68" w14:textId="77777777" w:rsidR="00973AEA" w:rsidRDefault="00973AEA" w:rsidP="00CC66FC">
      <w:r>
        <w:separator/>
      </w:r>
    </w:p>
  </w:endnote>
  <w:endnote w:type="continuationSeparator" w:id="0">
    <w:p w14:paraId="3B69710D" w14:textId="77777777" w:rsidR="00973AEA" w:rsidRDefault="00973AEA" w:rsidP="00CC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4B45" w14:textId="77777777" w:rsidR="00973AEA" w:rsidRDefault="00973AEA" w:rsidP="00CC66FC">
      <w:r>
        <w:separator/>
      </w:r>
    </w:p>
  </w:footnote>
  <w:footnote w:type="continuationSeparator" w:id="0">
    <w:p w14:paraId="21626987" w14:textId="77777777" w:rsidR="00973AEA" w:rsidRDefault="00973AEA" w:rsidP="00CC66FC">
      <w:r>
        <w:continuationSeparator/>
      </w:r>
    </w:p>
  </w:footnote>
  <w:footnote w:id="1">
    <w:p w14:paraId="537CB25B" w14:textId="78E4E0AC" w:rsidR="00CC66FC" w:rsidRPr="00552C95" w:rsidRDefault="00CC66FC" w:rsidP="00CC66FC">
      <w:pPr>
        <w:pStyle w:val="Funotentext"/>
        <w:rPr>
          <w:lang w:val="it-IT"/>
        </w:rPr>
      </w:pPr>
      <w:r>
        <w:rPr>
          <w:rStyle w:val="Funotenzeichen"/>
        </w:rPr>
        <w:footnoteRef/>
      </w:r>
      <w:r w:rsidRPr="00552C95">
        <w:rPr>
          <w:lang w:val="it-IT"/>
        </w:rPr>
        <w:t xml:space="preserve"> Ringrazio Marica Tomasella per le traduzioni e l'attenta redazione del testo. </w:t>
      </w:r>
      <w:r w:rsidR="00FE5A71">
        <w:rPr>
          <w:lang w:val="it-IT"/>
        </w:rPr>
        <w:t>Mi assumo la responsabilità di e</w:t>
      </w:r>
      <w:r w:rsidRPr="00552C95">
        <w:rPr>
          <w:lang w:val="it-IT"/>
        </w:rPr>
        <w:t>ventuali errori</w:t>
      </w:r>
      <w:r w:rsidR="00FE5A71">
        <w:rPr>
          <w:lang w:val="it-IT"/>
        </w:rPr>
        <w:t>.</w:t>
      </w:r>
      <w:r w:rsidRPr="00552C95">
        <w:rPr>
          <w:lang w:val="it-IT"/>
        </w:rPr>
        <w:t xml:space="preserve"> </w:t>
      </w:r>
    </w:p>
  </w:footnote>
  <w:footnote w:id="2">
    <w:p w14:paraId="2035134B" w14:textId="15469E24" w:rsidR="00E838D5" w:rsidRPr="00E838D5" w:rsidRDefault="00E838D5" w:rsidP="00E838D5">
      <w:pPr>
        <w:rPr>
          <w:rFonts w:eastAsia="Times New Roman" w:cs="Calibri"/>
          <w:color w:val="000000"/>
          <w:sz w:val="20"/>
          <w:szCs w:val="20"/>
          <w:lang w:val="it-IT" w:eastAsia="de-DE"/>
        </w:rPr>
      </w:pPr>
      <w:r w:rsidRPr="00E838D5">
        <w:rPr>
          <w:rStyle w:val="Funotenzeichen"/>
          <w:sz w:val="20"/>
          <w:szCs w:val="20"/>
        </w:rPr>
        <w:footnoteRef/>
      </w:r>
      <w:r w:rsidRPr="00691E59">
        <w:rPr>
          <w:sz w:val="20"/>
          <w:szCs w:val="20"/>
          <w:lang w:val="it-IT"/>
        </w:rPr>
        <w:t xml:space="preserve"> È stato considerato un riassunto in tedesco per la sua concisione e la brevità espressiva. </w:t>
      </w:r>
    </w:p>
    <w:p w14:paraId="09624203" w14:textId="2F31F518" w:rsidR="00E838D5" w:rsidRPr="00691E59" w:rsidRDefault="00E838D5">
      <w:pPr>
        <w:pStyle w:val="Funotentext"/>
        <w:rPr>
          <w:lang w:val="it-IT"/>
        </w:rPr>
      </w:pPr>
    </w:p>
  </w:footnote>
  <w:footnote w:id="3">
    <w:p w14:paraId="71D336C8" w14:textId="02BE7E6E" w:rsidR="00CC66FC" w:rsidRPr="00C479CB" w:rsidRDefault="00CC66FC" w:rsidP="00CC66FC">
      <w:pPr>
        <w:pStyle w:val="Funotentext"/>
        <w:rPr>
          <w:lang w:val="it-IT"/>
        </w:rPr>
      </w:pPr>
      <w:r>
        <w:rPr>
          <w:rStyle w:val="Funotenzeichen"/>
        </w:rPr>
        <w:footnoteRef/>
      </w:r>
      <w:r w:rsidRPr="00552C95">
        <w:rPr>
          <w:lang w:val="it-IT"/>
        </w:rPr>
        <w:t xml:space="preserve"> </w:t>
      </w:r>
      <w:r w:rsidR="00540306" w:rsidRPr="00B83B4C">
        <w:rPr>
          <w:lang w:val="it-IT"/>
        </w:rPr>
        <w:t>La trascrizione fonetica è stata volutamente tralasciata, in quanto l</w:t>
      </w:r>
      <w:r w:rsidRPr="00B83B4C">
        <w:rPr>
          <w:lang w:val="it-IT"/>
        </w:rPr>
        <w:t xml:space="preserve">'analisi </w:t>
      </w:r>
      <w:r w:rsidR="00540306" w:rsidRPr="00B83B4C">
        <w:rPr>
          <w:lang w:val="it-IT"/>
        </w:rPr>
        <w:t xml:space="preserve">pone l’accento </w:t>
      </w:r>
      <w:r w:rsidRPr="00B83B4C">
        <w:rPr>
          <w:lang w:val="it-IT"/>
        </w:rPr>
        <w:t>sull'effetto creato dai vari code switching</w:t>
      </w:r>
      <w:r w:rsidR="00540306" w:rsidRPr="00B83B4C">
        <w:rPr>
          <w:lang w:val="it-IT"/>
        </w:rPr>
        <w:t xml:space="preserve"> </w:t>
      </w:r>
      <w:r w:rsidRPr="00B83B4C">
        <w:rPr>
          <w:lang w:val="it-IT"/>
        </w:rPr>
        <w:t>fra italiano</w:t>
      </w:r>
      <w:r w:rsidR="00C479CB" w:rsidRPr="00B83B4C">
        <w:rPr>
          <w:lang w:val="it-IT"/>
        </w:rPr>
        <w:t xml:space="preserve"> e</w:t>
      </w:r>
      <w:r w:rsidRPr="00B83B4C">
        <w:rPr>
          <w:lang w:val="it-IT"/>
        </w:rPr>
        <w:t xml:space="preserve"> napoletano</w:t>
      </w:r>
      <w:r w:rsidR="00C479CB" w:rsidRPr="00B83B4C">
        <w:rPr>
          <w:lang w:val="it-IT"/>
        </w:rPr>
        <w:t xml:space="preserve"> e </w:t>
      </w:r>
      <w:r w:rsidR="00A820F5" w:rsidRPr="00B83B4C">
        <w:rPr>
          <w:lang w:val="it-IT"/>
        </w:rPr>
        <w:t xml:space="preserve">le </w:t>
      </w:r>
      <w:r w:rsidR="00C479CB" w:rsidRPr="00B83B4C">
        <w:rPr>
          <w:lang w:val="it-IT"/>
        </w:rPr>
        <w:t>forme miste</w:t>
      </w:r>
      <w:r w:rsidR="00A820F5" w:rsidRPr="00B83B4C">
        <w:rPr>
          <w:lang w:val="it-IT"/>
        </w:rPr>
        <w:t xml:space="preserve"> descritte da Matrisciano (2020, 102)</w:t>
      </w:r>
      <w:r w:rsidRPr="00B83B4C">
        <w:rPr>
          <w:lang w:val="it-IT"/>
        </w:rPr>
        <w:t>.</w:t>
      </w:r>
      <w:r w:rsidRPr="00C479CB">
        <w:rPr>
          <w:lang w:val="it-IT"/>
        </w:rPr>
        <w:t xml:space="preserve">  </w:t>
      </w:r>
    </w:p>
  </w:footnote>
  <w:footnote w:id="4">
    <w:p w14:paraId="771618DE" w14:textId="50B1D1C6" w:rsidR="00EB7C6C" w:rsidRDefault="00EB7C6C">
      <w:pPr>
        <w:pStyle w:val="Funotentext"/>
      </w:pPr>
      <w:r>
        <w:rPr>
          <w:rStyle w:val="Funotenzeichen"/>
        </w:rPr>
        <w:footnoteRef/>
      </w:r>
      <w:r w:rsidRPr="00691E59">
        <w:rPr>
          <w:lang w:val="it-IT"/>
        </w:rPr>
        <w:t xml:space="preserve"> Si nota </w:t>
      </w:r>
      <w:r w:rsidRPr="003A25B4">
        <w:rPr>
          <w:lang w:val="it-IT"/>
        </w:rPr>
        <w:t xml:space="preserve">per es. una tendenza a trascurare la pronuncia della sillaba finale, per es. </w:t>
      </w:r>
      <w:r w:rsidR="007306E1">
        <w:rPr>
          <w:lang w:val="it-IT"/>
        </w:rPr>
        <w:t>„</w:t>
      </w:r>
      <w:r w:rsidRPr="003A25B4">
        <w:rPr>
          <w:lang w:val="it-IT"/>
        </w:rPr>
        <w:t>Arrivo subit'" (1:20:28).</w:t>
      </w:r>
    </w:p>
  </w:footnote>
  <w:footnote w:id="5">
    <w:p w14:paraId="600E0D44" w14:textId="3C36E4F0" w:rsidR="007D1CCA" w:rsidRDefault="007D1CCA">
      <w:pPr>
        <w:pStyle w:val="Funotentext"/>
      </w:pPr>
      <w:r>
        <w:rPr>
          <w:rStyle w:val="Funotenzeichen"/>
        </w:rPr>
        <w:footnoteRef/>
      </w:r>
      <w:r>
        <w:t xml:space="preserve"> Di seguito verra presa in considerazione solo la versione doppiata.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D785B"/>
    <w:multiLevelType w:val="hybridMultilevel"/>
    <w:tmpl w:val="60120986"/>
    <w:lvl w:ilvl="0" w:tplc="13FAC0F0">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012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FC"/>
    <w:rsid w:val="0001486C"/>
    <w:rsid w:val="0002461E"/>
    <w:rsid w:val="000250F9"/>
    <w:rsid w:val="00050989"/>
    <w:rsid w:val="00052868"/>
    <w:rsid w:val="00093B21"/>
    <w:rsid w:val="000A5C91"/>
    <w:rsid w:val="000B5D0E"/>
    <w:rsid w:val="000C340C"/>
    <w:rsid w:val="000D7DAD"/>
    <w:rsid w:val="000E4997"/>
    <w:rsid w:val="00100059"/>
    <w:rsid w:val="0014114E"/>
    <w:rsid w:val="00150438"/>
    <w:rsid w:val="0015704C"/>
    <w:rsid w:val="0017225E"/>
    <w:rsid w:val="00185559"/>
    <w:rsid w:val="001B1FF7"/>
    <w:rsid w:val="001B28CC"/>
    <w:rsid w:val="001C7A48"/>
    <w:rsid w:val="002154E5"/>
    <w:rsid w:val="002266CB"/>
    <w:rsid w:val="00296D26"/>
    <w:rsid w:val="002A01C0"/>
    <w:rsid w:val="002A22C0"/>
    <w:rsid w:val="002B3D4F"/>
    <w:rsid w:val="002B457D"/>
    <w:rsid w:val="002C2E1F"/>
    <w:rsid w:val="002C51D3"/>
    <w:rsid w:val="002D103E"/>
    <w:rsid w:val="002D1812"/>
    <w:rsid w:val="002E00C4"/>
    <w:rsid w:val="00302008"/>
    <w:rsid w:val="00324323"/>
    <w:rsid w:val="0033620E"/>
    <w:rsid w:val="00357F69"/>
    <w:rsid w:val="0036167F"/>
    <w:rsid w:val="003647C6"/>
    <w:rsid w:val="00375F36"/>
    <w:rsid w:val="00395B31"/>
    <w:rsid w:val="00396CED"/>
    <w:rsid w:val="003A25B4"/>
    <w:rsid w:val="003C25E1"/>
    <w:rsid w:val="003D5231"/>
    <w:rsid w:val="003E187D"/>
    <w:rsid w:val="003F66E1"/>
    <w:rsid w:val="00404FA4"/>
    <w:rsid w:val="00413B3B"/>
    <w:rsid w:val="00414288"/>
    <w:rsid w:val="00446719"/>
    <w:rsid w:val="0045674C"/>
    <w:rsid w:val="00463B59"/>
    <w:rsid w:val="00483275"/>
    <w:rsid w:val="004A3259"/>
    <w:rsid w:val="004B4557"/>
    <w:rsid w:val="004C32A5"/>
    <w:rsid w:val="004E6E16"/>
    <w:rsid w:val="00500C7F"/>
    <w:rsid w:val="00523FBC"/>
    <w:rsid w:val="005341D4"/>
    <w:rsid w:val="00540306"/>
    <w:rsid w:val="005565DC"/>
    <w:rsid w:val="0057582D"/>
    <w:rsid w:val="00587D43"/>
    <w:rsid w:val="00593301"/>
    <w:rsid w:val="005A3770"/>
    <w:rsid w:val="005B17B5"/>
    <w:rsid w:val="005B22DC"/>
    <w:rsid w:val="005B2D52"/>
    <w:rsid w:val="005D4EEE"/>
    <w:rsid w:val="005F3FB9"/>
    <w:rsid w:val="00606732"/>
    <w:rsid w:val="00614004"/>
    <w:rsid w:val="00624C34"/>
    <w:rsid w:val="0064434B"/>
    <w:rsid w:val="00647939"/>
    <w:rsid w:val="0065482B"/>
    <w:rsid w:val="00665592"/>
    <w:rsid w:val="0067659C"/>
    <w:rsid w:val="00691E59"/>
    <w:rsid w:val="006A211B"/>
    <w:rsid w:val="006A4D76"/>
    <w:rsid w:val="006C3FEC"/>
    <w:rsid w:val="006E6635"/>
    <w:rsid w:val="006F1CBC"/>
    <w:rsid w:val="006F4108"/>
    <w:rsid w:val="007005F0"/>
    <w:rsid w:val="007167C9"/>
    <w:rsid w:val="007306E1"/>
    <w:rsid w:val="00733C0A"/>
    <w:rsid w:val="0073507B"/>
    <w:rsid w:val="00761FEC"/>
    <w:rsid w:val="007A053F"/>
    <w:rsid w:val="007C2156"/>
    <w:rsid w:val="007C725B"/>
    <w:rsid w:val="007D1CCA"/>
    <w:rsid w:val="00803184"/>
    <w:rsid w:val="00841CD9"/>
    <w:rsid w:val="00863E8D"/>
    <w:rsid w:val="00870D73"/>
    <w:rsid w:val="00885BBE"/>
    <w:rsid w:val="00895F11"/>
    <w:rsid w:val="008A188D"/>
    <w:rsid w:val="008E1A73"/>
    <w:rsid w:val="008F1012"/>
    <w:rsid w:val="009002DE"/>
    <w:rsid w:val="0091491F"/>
    <w:rsid w:val="009239B2"/>
    <w:rsid w:val="009244CB"/>
    <w:rsid w:val="00956D33"/>
    <w:rsid w:val="00973AEA"/>
    <w:rsid w:val="00975879"/>
    <w:rsid w:val="009F030F"/>
    <w:rsid w:val="009F64E3"/>
    <w:rsid w:val="00A0462C"/>
    <w:rsid w:val="00A13201"/>
    <w:rsid w:val="00A156D4"/>
    <w:rsid w:val="00A33C86"/>
    <w:rsid w:val="00A35326"/>
    <w:rsid w:val="00A36C7D"/>
    <w:rsid w:val="00A37063"/>
    <w:rsid w:val="00A55AF0"/>
    <w:rsid w:val="00A75DFD"/>
    <w:rsid w:val="00A820F5"/>
    <w:rsid w:val="00A84C3C"/>
    <w:rsid w:val="00AB1AED"/>
    <w:rsid w:val="00AB4670"/>
    <w:rsid w:val="00AB6A30"/>
    <w:rsid w:val="00AE021D"/>
    <w:rsid w:val="00AE69A6"/>
    <w:rsid w:val="00AF429C"/>
    <w:rsid w:val="00B21F10"/>
    <w:rsid w:val="00B25B67"/>
    <w:rsid w:val="00B33CE7"/>
    <w:rsid w:val="00B47144"/>
    <w:rsid w:val="00B57AFD"/>
    <w:rsid w:val="00B7393A"/>
    <w:rsid w:val="00B83B4C"/>
    <w:rsid w:val="00B86258"/>
    <w:rsid w:val="00B86DA0"/>
    <w:rsid w:val="00B91241"/>
    <w:rsid w:val="00B959DC"/>
    <w:rsid w:val="00BA4C79"/>
    <w:rsid w:val="00BE711D"/>
    <w:rsid w:val="00C075D4"/>
    <w:rsid w:val="00C167B8"/>
    <w:rsid w:val="00C17B66"/>
    <w:rsid w:val="00C238D8"/>
    <w:rsid w:val="00C414F5"/>
    <w:rsid w:val="00C479CB"/>
    <w:rsid w:val="00C7526E"/>
    <w:rsid w:val="00CA16A8"/>
    <w:rsid w:val="00CC181A"/>
    <w:rsid w:val="00CC58BB"/>
    <w:rsid w:val="00CC66FC"/>
    <w:rsid w:val="00CE6F23"/>
    <w:rsid w:val="00CF5256"/>
    <w:rsid w:val="00D02511"/>
    <w:rsid w:val="00D2157C"/>
    <w:rsid w:val="00D44E15"/>
    <w:rsid w:val="00D63A4E"/>
    <w:rsid w:val="00D820A8"/>
    <w:rsid w:val="00D91319"/>
    <w:rsid w:val="00DA1F72"/>
    <w:rsid w:val="00DC25CF"/>
    <w:rsid w:val="00DC2665"/>
    <w:rsid w:val="00DC53A9"/>
    <w:rsid w:val="00DD6511"/>
    <w:rsid w:val="00DE3356"/>
    <w:rsid w:val="00E125BE"/>
    <w:rsid w:val="00E4065B"/>
    <w:rsid w:val="00E455F3"/>
    <w:rsid w:val="00E838D5"/>
    <w:rsid w:val="00E91541"/>
    <w:rsid w:val="00EA4784"/>
    <w:rsid w:val="00EB7C6C"/>
    <w:rsid w:val="00EC7766"/>
    <w:rsid w:val="00ED37C3"/>
    <w:rsid w:val="00ED5B5D"/>
    <w:rsid w:val="00EF1124"/>
    <w:rsid w:val="00EF30A8"/>
    <w:rsid w:val="00F00434"/>
    <w:rsid w:val="00F016B4"/>
    <w:rsid w:val="00F07D36"/>
    <w:rsid w:val="00F2761C"/>
    <w:rsid w:val="00F41FCD"/>
    <w:rsid w:val="00F43356"/>
    <w:rsid w:val="00F4533C"/>
    <w:rsid w:val="00F750F1"/>
    <w:rsid w:val="00F9193F"/>
    <w:rsid w:val="00F95D6E"/>
    <w:rsid w:val="00FA053F"/>
    <w:rsid w:val="00FB3897"/>
    <w:rsid w:val="00FB7EFD"/>
    <w:rsid w:val="00FD7923"/>
    <w:rsid w:val="00FE5A71"/>
    <w:rsid w:val="00FE7906"/>
    <w:rsid w:val="00FF5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D8D3"/>
  <w15:chartTrackingRefBased/>
  <w15:docId w15:val="{47E1F571-7281-4171-A1C0-5AC32174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FC"/>
    <w:rPr>
      <w:rFonts w:ascii="Calibri" w:hAnsi="Calibri"/>
      <w:sz w:val="24"/>
      <w:szCs w:val="24"/>
      <w:lang w:eastAsia="en-US"/>
    </w:rPr>
  </w:style>
  <w:style w:type="paragraph" w:styleId="berschrift2">
    <w:name w:val="heading 2"/>
    <w:basedOn w:val="Standard"/>
    <w:next w:val="Standard"/>
    <w:link w:val="berschrift2Zchn"/>
    <w:uiPriority w:val="9"/>
    <w:semiHidden/>
    <w:unhideWhenUsed/>
    <w:qFormat/>
    <w:rsid w:val="0045674C"/>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45674C"/>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C66FC"/>
    <w:rPr>
      <w:sz w:val="20"/>
      <w:szCs w:val="20"/>
    </w:rPr>
  </w:style>
  <w:style w:type="character" w:customStyle="1" w:styleId="FunotentextZchn">
    <w:name w:val="Fußnotentext Zchn"/>
    <w:link w:val="Funotentext"/>
    <w:uiPriority w:val="99"/>
    <w:semiHidden/>
    <w:rsid w:val="00CC66FC"/>
    <w:rPr>
      <w:rFonts w:ascii="Calibri" w:hAnsi="Calibri" w:cs="Times New Roman"/>
      <w:kern w:val="0"/>
      <w:sz w:val="20"/>
      <w:szCs w:val="20"/>
    </w:rPr>
  </w:style>
  <w:style w:type="character" w:styleId="Funotenzeichen">
    <w:name w:val="footnote reference"/>
    <w:uiPriority w:val="99"/>
    <w:semiHidden/>
    <w:unhideWhenUsed/>
    <w:rsid w:val="00CC66FC"/>
    <w:rPr>
      <w:vertAlign w:val="superscript"/>
    </w:rPr>
  </w:style>
  <w:style w:type="character" w:customStyle="1" w:styleId="berschrift2Zchn">
    <w:name w:val="Überschrift 2 Zchn"/>
    <w:basedOn w:val="Absatz-Standardschriftart"/>
    <w:link w:val="berschrift2"/>
    <w:uiPriority w:val="9"/>
    <w:semiHidden/>
    <w:rsid w:val="0045674C"/>
    <w:rPr>
      <w:rFonts w:asciiTheme="majorHAnsi" w:eastAsiaTheme="majorEastAsia" w:hAnsiTheme="majorHAnsi" w:cstheme="majorBidi"/>
      <w:color w:val="2F5496" w:themeColor="accent1" w:themeShade="BF"/>
      <w:sz w:val="26"/>
      <w:szCs w:val="26"/>
      <w:lang w:eastAsia="en-US"/>
    </w:rPr>
  </w:style>
  <w:style w:type="character" w:customStyle="1" w:styleId="berschrift3Zchn">
    <w:name w:val="Überschrift 3 Zchn"/>
    <w:basedOn w:val="Absatz-Standardschriftart"/>
    <w:link w:val="berschrift3"/>
    <w:uiPriority w:val="9"/>
    <w:rsid w:val="0045674C"/>
    <w:rPr>
      <w:rFonts w:eastAsia="Times New Roman"/>
      <w:b/>
      <w:bCs/>
      <w:sz w:val="27"/>
      <w:szCs w:val="27"/>
    </w:rPr>
  </w:style>
  <w:style w:type="character" w:styleId="Kommentarzeichen">
    <w:name w:val="annotation reference"/>
    <w:basedOn w:val="Absatz-Standardschriftart"/>
    <w:uiPriority w:val="99"/>
    <w:semiHidden/>
    <w:unhideWhenUsed/>
    <w:rsid w:val="00691E59"/>
    <w:rPr>
      <w:sz w:val="16"/>
      <w:szCs w:val="16"/>
    </w:rPr>
  </w:style>
  <w:style w:type="paragraph" w:styleId="Kommentartext">
    <w:name w:val="annotation text"/>
    <w:basedOn w:val="Standard"/>
    <w:link w:val="KommentartextZchn"/>
    <w:uiPriority w:val="99"/>
    <w:semiHidden/>
    <w:unhideWhenUsed/>
    <w:rsid w:val="00691E59"/>
    <w:rPr>
      <w:sz w:val="20"/>
      <w:szCs w:val="20"/>
    </w:rPr>
  </w:style>
  <w:style w:type="character" w:customStyle="1" w:styleId="KommentartextZchn">
    <w:name w:val="Kommentartext Zchn"/>
    <w:basedOn w:val="Absatz-Standardschriftart"/>
    <w:link w:val="Kommentartext"/>
    <w:uiPriority w:val="99"/>
    <w:semiHidden/>
    <w:rsid w:val="00691E59"/>
    <w:rPr>
      <w:rFonts w:ascii="Calibri" w:hAnsi="Calibri"/>
      <w:lang w:eastAsia="en-US"/>
    </w:rPr>
  </w:style>
  <w:style w:type="paragraph" w:styleId="Kommentarthema">
    <w:name w:val="annotation subject"/>
    <w:basedOn w:val="Kommentartext"/>
    <w:next w:val="Kommentartext"/>
    <w:link w:val="KommentarthemaZchn"/>
    <w:uiPriority w:val="99"/>
    <w:semiHidden/>
    <w:unhideWhenUsed/>
    <w:rsid w:val="00691E59"/>
    <w:rPr>
      <w:b/>
      <w:bCs/>
    </w:rPr>
  </w:style>
  <w:style w:type="character" w:customStyle="1" w:styleId="KommentarthemaZchn">
    <w:name w:val="Kommentarthema Zchn"/>
    <w:basedOn w:val="KommentartextZchn"/>
    <w:link w:val="Kommentarthema"/>
    <w:uiPriority w:val="99"/>
    <w:semiHidden/>
    <w:rsid w:val="00691E59"/>
    <w:rPr>
      <w:rFonts w:ascii="Calibri" w:hAnsi="Calibri"/>
      <w:b/>
      <w:bCs/>
      <w:lang w:eastAsia="en-US"/>
    </w:rPr>
  </w:style>
  <w:style w:type="character" w:styleId="Hyperlink">
    <w:name w:val="Hyperlink"/>
    <w:basedOn w:val="Absatz-Standardschriftart"/>
    <w:uiPriority w:val="99"/>
    <w:semiHidden/>
    <w:unhideWhenUsed/>
    <w:rsid w:val="000E4997"/>
    <w:rPr>
      <w:color w:val="0000FF"/>
      <w:u w:val="single"/>
    </w:rPr>
  </w:style>
  <w:style w:type="character" w:styleId="BesuchterLink">
    <w:name w:val="FollowedHyperlink"/>
    <w:basedOn w:val="Absatz-Standardschriftart"/>
    <w:uiPriority w:val="99"/>
    <w:semiHidden/>
    <w:unhideWhenUsed/>
    <w:rsid w:val="000E4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7221-25BD-5846-899C-E73F1C7A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2921</Words>
  <Characters>18405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 tomasella</dc:creator>
  <cp:keywords/>
  <dc:description/>
  <cp:lastModifiedBy>Microsoft Office User</cp:lastModifiedBy>
  <cp:revision>3</cp:revision>
  <dcterms:created xsi:type="dcterms:W3CDTF">2024-01-03T16:43:00Z</dcterms:created>
  <dcterms:modified xsi:type="dcterms:W3CDTF">2024-01-03T16:44:00Z</dcterms:modified>
</cp:coreProperties>
</file>