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84" w:rsidRPr="00DA1984" w:rsidRDefault="00DA1984">
      <w:pPr>
        <w:rPr>
          <w:rFonts w:ascii="Arial" w:hAnsi="Arial" w:cs="Arial"/>
          <w:sz w:val="24"/>
          <w:szCs w:val="24"/>
        </w:rPr>
      </w:pPr>
      <w:r w:rsidRPr="00DA1984">
        <w:rPr>
          <w:rFonts w:ascii="Arial" w:hAnsi="Arial" w:cs="Arial"/>
          <w:sz w:val="24"/>
          <w:szCs w:val="24"/>
        </w:rPr>
        <w:t>Montag, 25. Oktober 2021</w:t>
      </w:r>
    </w:p>
    <w:p w:rsidR="00DA1984" w:rsidRPr="00DA1984" w:rsidRDefault="00DA1984" w:rsidP="00DA1984">
      <w:pPr>
        <w:rPr>
          <w:rFonts w:ascii="Arial" w:hAnsi="Arial" w:cs="Arial"/>
          <w:b/>
          <w:sz w:val="36"/>
          <w:szCs w:val="36"/>
        </w:rPr>
      </w:pPr>
      <w:r w:rsidRPr="00DA1984">
        <w:rPr>
          <w:rFonts w:ascii="Arial" w:hAnsi="Arial" w:cs="Arial"/>
          <w:b/>
          <w:sz w:val="36"/>
          <w:szCs w:val="36"/>
        </w:rPr>
        <w:t>Rheinische Post</w:t>
      </w:r>
    </w:p>
    <w:p w:rsidR="00DA1984" w:rsidRDefault="00DA1984" w:rsidP="00DA1984">
      <w:pPr>
        <w:rPr>
          <w:rFonts w:ascii="Arial" w:hAnsi="Arial" w:cs="Arial"/>
          <w:sz w:val="24"/>
          <w:szCs w:val="24"/>
        </w:rPr>
      </w:pPr>
      <w:r w:rsidRPr="00DA1984">
        <w:rPr>
          <w:rFonts w:ascii="Arial" w:hAnsi="Arial" w:cs="Arial"/>
          <w:sz w:val="24"/>
          <w:szCs w:val="24"/>
        </w:rPr>
        <w:t xml:space="preserve">Düsseldorfer Stadtpost </w:t>
      </w:r>
    </w:p>
    <w:p w:rsidR="00DA1984" w:rsidRPr="00DA1984" w:rsidRDefault="00CF61F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Seite C1</w:t>
      </w:r>
      <w:bookmarkStart w:id="0" w:name="_GoBack"/>
      <w:bookmarkEnd w:id="0"/>
    </w:p>
    <w:p w:rsidR="00DA1984" w:rsidRDefault="00DA1984"/>
    <w:p w:rsidR="00DA1984" w:rsidRDefault="00DA1984"/>
    <w:p w:rsidR="00DA1984" w:rsidRDefault="00DA1984"/>
    <w:p w:rsidR="00DA1984" w:rsidRDefault="00DA1984">
      <w:r w:rsidRPr="00DA1984">
        <w:rPr>
          <w:noProof/>
        </w:rPr>
        <w:drawing>
          <wp:inline distT="0" distB="0" distL="0" distR="0">
            <wp:extent cx="3583422" cy="3013472"/>
            <wp:effectExtent l="0" t="635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0260" cy="30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984" w:rsidSect="00DA198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7D64"/>
    <w:multiLevelType w:val="hybridMultilevel"/>
    <w:tmpl w:val="0BC4E0F2"/>
    <w:lvl w:ilvl="0" w:tplc="58D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502E"/>
    <w:multiLevelType w:val="hybridMultilevel"/>
    <w:tmpl w:val="60588132"/>
    <w:lvl w:ilvl="0" w:tplc="4F168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84"/>
    <w:rsid w:val="00CF61FE"/>
    <w:rsid w:val="00DA1984"/>
    <w:rsid w:val="00F4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2792"/>
  <w15:chartTrackingRefBased/>
  <w15:docId w15:val="{29FB358B-FF9C-4D4D-A1C4-D250748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Wildschütz</dc:creator>
  <cp:keywords/>
  <dc:description/>
  <cp:lastModifiedBy>Marianne Wildschütz</cp:lastModifiedBy>
  <cp:revision>2</cp:revision>
  <dcterms:created xsi:type="dcterms:W3CDTF">2021-12-02T09:41:00Z</dcterms:created>
  <dcterms:modified xsi:type="dcterms:W3CDTF">2021-12-02T09:50:00Z</dcterms:modified>
</cp:coreProperties>
</file>